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11.png" ContentType="image/png"/>
  <Override PartName="/word/media/rId114.png" ContentType="image/png"/>
  <Override PartName="/word/media/rId116.png" ContentType="image/png"/>
  <Override PartName="/word/media/rId117.png" ContentType="image/png"/>
  <Override PartName="/word/media/rId118.png" ContentType="image/png"/>
  <Override PartName="/word/media/rId120.png" ContentType="image/png"/>
  <Override PartName="/word/media/rId122.png" ContentType="image/png"/>
  <Override PartName="/word/media/rId123.png" ContentType="image/png"/>
  <Override PartName="/word/media/rId125.png" ContentType="image/png"/>
  <Override PartName="/word/media/rId127.png" ContentType="image/png"/>
  <Override PartName="/word/media/rId73.png" ContentType="image/png"/>
  <Override PartName="/word/media/rId79.png" ContentType="image/png"/>
  <Override PartName="/word/media/rId80.png" ContentType="image/png"/>
  <Override PartName="/word/media/rId239.png" ContentType="image/png"/>
  <Override PartName="/word/media/rId132.png" ContentType="image/png"/>
  <Override PartName="/word/media/rId89.png" ContentType="image/png"/>
  <Override PartName="/word/media/rId90.png" ContentType="image/png"/>
  <Override PartName="/word/media/rId91.png" ContentType="image/png"/>
  <Override PartName="/word/media/rId92.png" ContentType="image/png"/>
  <Override PartName="/word/media/rId94.png" ContentType="image/png"/>
  <Override PartName="/word/media/rId96.png" ContentType="image/png"/>
  <Override PartName="/word/media/rId100.png" ContentType="image/png"/>
  <Override PartName="/word/media/rId97.png" ContentType="image/png"/>
  <Override PartName="/word/media/rId95.png" ContentType="image/png"/>
  <Override PartName="/word/media/rId75.png" ContentType="image/png"/>
  <Override PartName="/word/media/rId140.jpg" ContentType="image/jpeg"/>
  <Override PartName="/word/media/rId142.jpg" ContentType="image/jpeg"/>
  <Override PartName="/word/media/rId143.jpg" ContentType="image/jpeg"/>
  <Override PartName="/word/media/rId144.jpg" ContentType="image/jpeg"/>
  <Override PartName="/word/media/rId145.jpg" ContentType="image/jpeg"/>
  <Override PartName="/word/media/rId146.jpg" ContentType="image/jpeg"/>
  <Override PartName="/word/media/rId148.jpg" ContentType="image/jpeg"/>
  <Override PartName="/word/media/rId149.jpg" ContentType="image/jpeg"/>
  <Override PartName="/word/media/rId150.jpg" ContentType="image/jpeg"/>
  <Override PartName="/word/media/rId151.jpg" ContentType="image/jpeg"/>
  <Override PartName="/word/media/rId152.jpg" ContentType="image/jpeg"/>
  <Override PartName="/word/media/rId153.jpg" ContentType="image/jpeg"/>
  <Override PartName="/word/media/rId154.jpg" ContentType="image/jpeg"/>
  <Override PartName="/word/media/rId155.jpg" ContentType="image/jpeg"/>
  <Override PartName="/word/media/rId157.jpg" ContentType="image/jpeg"/>
  <Override PartName="/word/media/rId158.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4.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7.jpg" ContentType="image/jpeg"/>
  <Override PartName="/word/media/rId188.jpg" ContentType="image/jpeg"/>
  <Override PartName="/word/media/rId189.jpg" ContentType="image/jpeg"/>
  <Override PartName="/word/media/rId190.jpg" ContentType="image/jpeg"/>
  <Override PartName="/word/media/rId191.jpg" ContentType="image/jpeg"/>
  <Override PartName="/word/media/rId192.jpg" ContentType="image/jpeg"/>
  <Override PartName="/word/media/rId193.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34.png" ContentType="image/png"/>
  <Override PartName="/word/media/rId29.png" ContentType="image/png"/>
  <Override PartName="/word/media/rId30.png" ContentType="image/png"/>
  <Override PartName="/word/media/rId31.png" ContentType="image/png"/>
  <Override PartName="/word/media/rId26.png" ContentType="image/png"/>
  <Override PartName="/word/media/rId27.png" ContentType="image/png"/>
  <Override PartName="/word/media/rId1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1"/>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2" w:name="standard-operations"/>
      <w:r>
        <w:t xml:space="preserve">Standard Operations</w:t>
      </w:r>
      <w:bookmarkEnd w:id="32"/>
    </w:p>
    <w:p>
      <w:pPr>
        <w:pStyle w:val="Heading2"/>
      </w:pPr>
      <w:bookmarkStart w:id="33" w:name="team-psd"/>
      <w:r>
        <w:t xml:space="preserve">Team PSD</w:t>
      </w:r>
      <w:bookmarkEnd w:id="33"/>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4"/>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5">
        <w:r>
          <w:rPr>
            <w:rStyle w:val="Hyperlink"/>
          </w:rPr>
          <w:t xml:space="preserve">https://mtl.how</w:t>
        </w:r>
      </w:hyperlink>
    </w:p>
    <w:p>
      <w:pPr>
        <w:pStyle w:val="Heading2"/>
      </w:pPr>
      <w:bookmarkStart w:id="36" w:name="scientific-values"/>
      <w:r>
        <w:t xml:space="preserve">Scientific Values</w:t>
      </w:r>
      <w:bookmarkEnd w:id="36"/>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7" w:name="guiding-principles"/>
      <w:r>
        <w:t xml:space="preserve">Guiding Principles</w:t>
      </w:r>
      <w:bookmarkEnd w:id="37"/>
    </w:p>
    <w:p>
      <w:pPr>
        <w:pStyle w:val="Heading3"/>
      </w:pPr>
      <w:bookmarkStart w:id="38" w:name="open-source-transparent-reproducible"/>
      <w:r>
        <w:t xml:space="preserve">Open-Source, Transparent, Reproducible</w:t>
      </w:r>
      <w:bookmarkEnd w:id="38"/>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39" w:name="high-visibility"/>
      <w:r>
        <w:t xml:space="preserve">High Visibility</w:t>
      </w:r>
      <w:bookmarkEnd w:id="39"/>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0" w:name="team-time"/>
      <w:r>
        <w:t xml:space="preserve">Team Time</w:t>
      </w:r>
      <w:bookmarkEnd w:id="40"/>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1" w:name="communication"/>
      <w:r>
        <w:t xml:space="preserve">Communication</w:t>
      </w:r>
      <w:bookmarkEnd w:id="41"/>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2" w:name="active-listening"/>
      <w:r>
        <w:t xml:space="preserve">Active Listening</w:t>
      </w:r>
      <w:bookmarkEnd w:id="42"/>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3" w:name="active-listening-is-a-stance."/>
      <w:r>
        <w:t xml:space="preserve">Active listening is a stance.</w:t>
      </w:r>
      <w:bookmarkEnd w:id="43"/>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4" w:name="things-to-look-out-for-when-listening"/>
      <w:r>
        <w:t xml:space="preserve">Things to look out for when listening:</w:t>
      </w:r>
      <w:bookmarkEnd w:id="44"/>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5" w:name="Xa663082031869ee65ebccc1f0c5a0775f1e0842"/>
      <w:r>
        <w:t xml:space="preserve">Project Management Principles [flowmap needed]</w:t>
      </w:r>
      <w:bookmarkEnd w:id="45"/>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r>
        <w:t xml:space="preserve"> </w:t>
      </w:r>
      <w:r>
        <w:t xml:space="preserve">- 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r>
        <w:t xml:space="preserve"> </w:t>
      </w:r>
      <w:r>
        <w:t xml:space="preserve">- 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BodyText"/>
      </w:pPr>
      <w:r>
        <w:rPr>
          <w:b/>
        </w:rPr>
        <w:t xml:space="preserve">Team PSD integrates Agile</w:t>
      </w:r>
      <w:r>
        <w:t xml:space="preserve"> </w:t>
      </w:r>
      <w:r>
        <w:t xml:space="preserve">principles because:</w:t>
      </w:r>
      <w:r>
        <w:t xml:space="preserve"> </w:t>
      </w:r>
      <w:r>
        <w:t xml:space="preserve">- Our research team’s method is a an implementation of</w:t>
      </w:r>
      <w:r>
        <w:t xml:space="preserve"> </w:t>
      </w:r>
      <w:r>
        <w:rPr>
          <w:b/>
        </w:rPr>
        <w:t xml:space="preserve">participatory system dynamics</w:t>
      </w:r>
      <w:r>
        <w:t xml:space="preserve"> </w:t>
      </w:r>
      <w:r>
        <w:t xml:space="preserve">in a national production environment.</w:t>
      </w:r>
      <w:r>
        <w:t xml:space="preserve"> </w:t>
      </w:r>
      <w:r>
        <w:t xml:space="preserve">- These methods</w:t>
      </w:r>
      <w:r>
        <w:t xml:space="preserve"> </w:t>
      </w:r>
      <w:r>
        <w:rPr>
          <w:b/>
        </w:rPr>
        <w:t xml:space="preserve">historically have iterated in-person</w:t>
      </w:r>
      <w:r>
        <w:t xml:space="preserve"> </w:t>
      </w:r>
      <w:r>
        <w:t xml:space="preserve">locally.</w:t>
      </w:r>
      <w:r>
        <w:t xml:space="preserve"> </w:t>
      </w:r>
      <w:r>
        <w:t xml:space="preserve">- 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BodyText"/>
      </w:pPr>
      <w:r>
        <w:rPr>
          <w:b/>
        </w:rPr>
        <w:t xml:space="preserve">Team PSD integrates Waterfall and Agile</w:t>
      </w:r>
      <w:r>
        <w:t xml:space="preserve"> </w:t>
      </w:r>
      <w:r>
        <w:t xml:space="preserve">principles because:</w:t>
      </w:r>
      <w:r>
        <w:t xml:space="preserve"> </w:t>
      </w:r>
      <w:r>
        <w:t xml:space="preserve">- 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r>
        <w:t xml:space="preserve"> </w:t>
      </w:r>
      <w:r>
        <w:t xml:space="preserve">- 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r>
        <w:t xml:space="preserve"> </w:t>
      </w:r>
      <w:r>
        <w:t xml:space="preserve">- 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BodyText"/>
      </w:pPr>
      <w:r>
        <w:rPr>
          <w:b/>
        </w:rPr>
        <w:t xml:space="preserve">Team PSD integrates Lean</w:t>
      </w:r>
      <w:r>
        <w:t xml:space="preserve"> </w:t>
      </w:r>
      <w:r>
        <w:t xml:space="preserve">principles because:</w:t>
      </w:r>
      <w:r>
        <w:t xml:space="preserve"> </w:t>
      </w:r>
      <w:r>
        <w:t xml:space="preserve">- Team PSD</w:t>
      </w:r>
      <w:r>
        <w:t xml:space="preserve"> </w:t>
      </w:r>
      <w:r>
        <w:rPr>
          <w:i/>
          <w:b/>
        </w:rPr>
        <w:t xml:space="preserve">processes</w:t>
      </w:r>
      <w:r>
        <w:t xml:space="preserve"> </w:t>
      </w:r>
      <w:r>
        <w:t xml:space="preserve">are assessed for continuous improvement (kaizen/muda elimination)</w:t>
      </w:r>
      <w:r>
        <w:t xml:space="preserve"> </w:t>
      </w:r>
      <w:r>
        <w:t xml:space="preserve">- Team PSD</w:t>
      </w:r>
      <w:r>
        <w:t xml:space="preserve"> </w:t>
      </w:r>
      <w:r>
        <w:rPr>
          <w:i/>
          <w:b/>
        </w:rPr>
        <w:t xml:space="preserve">communication</w:t>
      </w:r>
      <w:r>
        <w:t xml:space="preserve"> </w:t>
      </w:r>
      <w:r>
        <w:t xml:space="preserve">is designed to reduce rework (muda/waste)</w:t>
      </w:r>
      <w:r>
        <w:t xml:space="preserve"> </w:t>
      </w:r>
      <w:r>
        <w:t xml:space="preserve">- Team PSD encourages</w:t>
      </w:r>
      <w:r>
        <w:t xml:space="preserve"> </w:t>
      </w:r>
      <w:r>
        <w:rPr>
          <w:i/>
          <w:b/>
        </w:rPr>
        <w:t xml:space="preserve">minimum viable products</w:t>
      </w:r>
      <w:r>
        <w:t xml:space="preserve"> </w:t>
      </w:r>
      <w:r>
        <w:t xml:space="preserve">to find and synthesize team and partner expertise (just-in-time)</w:t>
      </w:r>
      <w:r>
        <w:t xml:space="preserve"> </w:t>
      </w:r>
      <w:r>
        <w:t xml:space="preserve">- Team PSD</w:t>
      </w:r>
      <w:r>
        <w:t xml:space="preserve"> </w:t>
      </w:r>
      <w:r>
        <w:rPr>
          <w:i/>
          <w:b/>
        </w:rPr>
        <w:t xml:space="preserve">platforms</w:t>
      </w:r>
      <w:r>
        <w:t xml:space="preserve"> </w:t>
      </w:r>
      <w:r>
        <w:t xml:space="preserve">are designed to increase visual production controls (kanban/signboard; andon alerts)</w:t>
      </w:r>
      <w:r>
        <w:t xml:space="preserve"> </w:t>
      </w:r>
      <w:r>
        <w:t xml:space="preserve">- Note: VA uses Lean as a primary approach to healthcare quality improvement.</w:t>
      </w:r>
    </w:p>
    <w:p>
      <w:pPr>
        <w:pStyle w:val="BodyText"/>
      </w:pPr>
      <w:r>
        <w:rPr>
          <w:b/>
        </w:rPr>
        <w:t xml:space="preserve">Team PSD integrates Scrum</w:t>
      </w:r>
      <w:r>
        <w:t xml:space="preserve"> </w:t>
      </w:r>
      <w:r>
        <w:t xml:space="preserve">principles because:</w:t>
      </w:r>
      <w:r>
        <w:t xml:space="preserve"> </w:t>
      </w:r>
      <w:r>
        <w:t xml:space="preserve">- 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r>
        <w:t xml:space="preserve"> </w:t>
      </w:r>
      <w:r>
        <w:t xml:space="preserve">- 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r>
        <w:t xml:space="preserve"> </w:t>
      </w:r>
      <w:r>
        <w:t xml:space="preserve">- 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r>
        <w:t xml:space="preserve"> </w:t>
      </w:r>
      <w:r>
        <w:t xml:space="preserve">- 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BodyText"/>
      </w:pPr>
      <w:r>
        <w:rPr>
          <w:b/>
        </w:rPr>
        <w:t xml:space="preserve">Team PSD Pain points we are working to better address</w:t>
      </w:r>
      <w:r>
        <w:t xml:space="preserve">:</w:t>
      </w:r>
      <w:r>
        <w:t xml:space="preserve"> </w:t>
      </w:r>
      <w:r>
        <w:t xml:space="preserve">- Need &amp;&amp;tight collaboration without unnecessary overhead,** so</w:t>
      </w:r>
      <w:r>
        <w:t xml:space="preserve"> </w:t>
      </w:r>
      <w:r>
        <w:rPr>
          <w:b/>
        </w:rPr>
        <w:t xml:space="preserve">culture of participation</w:t>
      </w:r>
      <w:r>
        <w:t xml:space="preserve"> </w:t>
      </w:r>
      <w:r>
        <w:t xml:space="preserve">is maintained</w:t>
      </w:r>
      <w:r>
        <w:t xml:space="preserve"> </w:t>
      </w:r>
      <w:r>
        <w:t xml:space="preserve">- 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r>
        <w:t xml:space="preserve"> </w:t>
      </w:r>
      <w:r>
        <w:t xml:space="preserve">- 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BodyText"/>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r>
        <w:t xml:space="preserve"> </w:t>
      </w:r>
      <w:r>
        <w:t xml:space="preserve">- SOP &gt; Workgroup Meetings &gt; Monthly Priorities &gt; Requirements gathering standardization for features</w:t>
      </w:r>
      <w:r>
        <w:t xml:space="preserve"> </w:t>
      </w:r>
      <w:r>
        <w:t xml:space="preserve">- Tools for team members to understand cross-functional</w:t>
      </w:r>
      <w:r>
        <w:t xml:space="preserve"> </w:t>
      </w:r>
      <w:r>
        <w:t xml:space="preserve">“</w:t>
      </w:r>
      <w:r>
        <w:t xml:space="preserve">stakes</w:t>
      </w:r>
      <w:r>
        <w:t xml:space="preserve">”</w:t>
      </w:r>
      <w:r>
        <w:t xml:space="preserve"> </w:t>
      </w:r>
      <w:r>
        <w:t xml:space="preserve">efficiently</w:t>
      </w:r>
      <w:r>
        <w:t xml:space="preserve"> </w:t>
      </w:r>
      <w:r>
        <w:t xml:space="preserve">-</w:t>
      </w:r>
      <w:r>
        <w:t xml:space="preserve"> </w:t>
      </w: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r>
        <w:t xml:space="preserve"> </w:t>
      </w:r>
      <w:r>
        <w:t xml:space="preserve">- 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r>
        <w:t xml:space="preserve"> </w:t>
      </w:r>
      <w:r>
        <w:t xml:space="preserve">- REALLY need continuous documentation and training.</w:t>
      </w:r>
    </w:p>
    <w:p>
      <w:pPr>
        <w:pStyle w:val="Heading2"/>
      </w:pPr>
      <w:bookmarkStart w:id="46" w:name="standard-operations-1"/>
      <w:r>
        <w:t xml:space="preserve">Standard Operations</w:t>
      </w:r>
      <w:bookmarkEnd w:id="46"/>
    </w:p>
    <w:p>
      <w:pPr>
        <w:pStyle w:val="Heading3"/>
      </w:pPr>
      <w:bookmarkStart w:id="47" w:name="policy"/>
      <w:r>
        <w:t xml:space="preserve">Policy</w:t>
      </w:r>
      <w:bookmarkEnd w:id="47"/>
    </w:p>
    <w:p>
      <w:pPr>
        <w:pStyle w:val="Heading4"/>
      </w:pPr>
      <w:bookmarkStart w:id="48" w:name="scope"/>
      <w:r>
        <w:t xml:space="preserve">Scope</w:t>
      </w:r>
      <w:bookmarkEnd w:id="48"/>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9">
        <w:r>
          <w:rPr>
            <w:rStyle w:val="Hyperlink"/>
          </w:rPr>
          <w:t xml:space="preserve">lindsey.zimmerman@va.gov</w:t>
        </w:r>
      </w:hyperlink>
      <w:r>
        <w:t xml:space="preserve">).</w:t>
      </w:r>
      <w:r>
        <w:t xml:space="preserve"> </w:t>
      </w:r>
      <w:r>
        <w:t xml:space="preserve">#### Purpose</w:t>
      </w:r>
      <w:r>
        <w:t xml:space="preserve"> </w:t>
      </w: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r>
        <w:t xml:space="preserve"> </w:t>
      </w:r>
      <w:r>
        <w:t xml:space="preserve">#### Responsibilities</w:t>
      </w:r>
      <w:r>
        <w:t xml:space="preserve"> </w:t>
      </w:r>
      <w:r>
        <w:t xml:space="preserve">* Principal Investigator - Provides overall direction and guidance to Workgroup Leads. Coordinates research activities and prioritizes activities within the MTL program with the HQ workgroup</w:t>
      </w:r>
      <w:r>
        <w:t xml:space="preserve"> </w:t>
      </w:r>
      <w:r>
        <w:t xml:space="preserve">* Co-facilitators - Gathers field information and provides feedback to Workgroup Leads regarding the performance of a product in the teaching/learning environment. Facilitate Modeling to Learn 12 Session Program with identified clinics for the R01 and IIR grants.</w:t>
      </w:r>
      <w:r>
        <w:t xml:space="preserve"> </w:t>
      </w:r>
      <w:r>
        <w:t xml:space="preserve">* Co-investigators - Oversees the science and research dependencies across the project.</w:t>
      </w:r>
      <w:r>
        <w:t xml:space="preserve"> </w:t>
      </w:r>
      <w:r>
        <w:t xml:space="preserve">* Workgroup Leads - Oversees the production and maintenance of their products in terms of quality, cost and delivery, responding to the needs of the projects as defined by co-investigators and co-facilitators</w:t>
      </w:r>
    </w:p>
    <w:p>
      <w:pPr>
        <w:pStyle w:val="SourceCode"/>
      </w:pPr>
      <w:r>
        <w:rPr>
          <w:rStyle w:val="VerbatimChar"/>
        </w:rPr>
        <w:t xml:space="preserve"> 1. Checks the bug_tracker, feature_tracker, document_tracker, and manuscript_tracker (as related to the workgroups) daily to identify &amp; assign interdependencies from the labels list used as a dependency check</w:t>
      </w:r>
      <w:r>
        <w:br/>
      </w:r>
      <w:r>
        <w:rPr>
          <w:rStyle w:val="VerbatimChar"/>
        </w:rPr>
        <w:t xml:space="preserve"> 2. Ensures that all cards are updated in the issue_tracker, feature_tracker, document_tracker, and manuscript_tracker (as relevant to the workgroup) in include a due date once they have been triaged with HQ &amp; other workgroup leads.</w:t>
      </w:r>
      <w:r>
        <w:br/>
      </w:r>
      <w:r>
        <w:rPr>
          <w:rStyle w:val="VerbatimChar"/>
        </w:rPr>
        <w:t xml:space="preserve"> 3. Trains respective workgroups in changes to policy &amp; procedures for Kanban workflow.</w:t>
      </w:r>
      <w:r>
        <w:br/>
      </w:r>
      <w:r>
        <w:rPr>
          <w:rStyle w:val="VerbatimChar"/>
        </w:rPr>
        <w:t xml:space="preserve">4. Estimates the time required to fulfill completion of bugs (issues) &amp; features.</w:t>
      </w:r>
      <w:r>
        <w:br/>
      </w:r>
      <w:r>
        <w:rPr>
          <w:rStyle w:val="VerbatimChar"/>
        </w:rPr>
        <w:t xml:space="preserve">5. Attends weekly Monday 8am PST / 11am EST Workgroup Leads meeting or alerts the HQ Proxy (see below) in their stead, should they not be able to attend.</w:t>
      </w:r>
    </w:p>
    <w:p>
      <w:pPr>
        <w:pStyle w:val="Compact"/>
        <w:numPr>
          <w:numId w:val="1027"/>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0" w:name="workgroups"/>
      <w:r>
        <w:t xml:space="preserve">Workgroups</w:t>
      </w:r>
      <w:bookmarkEnd w:id="50"/>
    </w:p>
    <w:p>
      <w:pPr>
        <w:pStyle w:val="FirstParagraph"/>
      </w:pPr>
      <w:r>
        <w:t xml:space="preserve">The table below describes all of the TeamPSD workgroups including their Workgroup Lead, Meeting Time, and Role. For each meeting, it is the responsibility of the Workgroup Lead or HQ point person to:</w:t>
      </w:r>
      <w:r>
        <w:t xml:space="preserve"> </w:t>
      </w:r>
      <w:r>
        <w:t xml:space="preserve">1. Set the agenda</w:t>
      </w:r>
      <w:r>
        <w:t xml:space="preserve"> </w:t>
      </w:r>
      <w:r>
        <w:t xml:space="preserve">2. Check RSVP’s for attendees</w:t>
      </w:r>
      <w:r>
        <w:t xml:space="preserve"> </w:t>
      </w:r>
      <w:r>
        <w:t xml:space="preserve">3. Clean up meeting notes for clarity</w:t>
      </w:r>
      <w:r>
        <w:t xml:space="preserve"> </w:t>
      </w:r>
      <w:r>
        <w:t xml:space="preserve">4. Send the follow-up email</w:t>
      </w:r>
      <w:r>
        <w:t xml:space="preserve"> </w:t>
      </w:r>
      <w:r>
        <w:t xml:space="preserve">4. Publish the meeting to Basecamp</w:t>
      </w:r>
      <w:r>
        <w:t xml:space="preserve"> </w:t>
      </w:r>
      <w:r>
        <w:t xml:space="preserve">5. 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1" w:name="definitions"/>
      <w:r>
        <w:t xml:space="preserve">Definitions</w:t>
      </w:r>
      <w:bookmarkEnd w:id="51"/>
    </w:p>
    <w:p>
      <w:pPr>
        <w:pStyle w:val="Compact"/>
        <w:numPr>
          <w:numId w:val="1028"/>
          <w:ilvl w:val="0"/>
        </w:numPr>
      </w:pPr>
      <w:r>
        <w:t xml:space="preserve">Bug - An existing feature that has been developed and is not working correctly.</w:t>
      </w:r>
    </w:p>
    <w:p>
      <w:pPr>
        <w:pStyle w:val="Compact"/>
        <w:numPr>
          <w:numId w:val="1028"/>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28"/>
          <w:ilvl w:val="0"/>
        </w:numPr>
      </w:pPr>
      <w:r>
        <w:t xml:space="preserve">Deliverable - A product of a task or group of tasks.</w:t>
      </w:r>
    </w:p>
    <w:p>
      <w:pPr>
        <w:pStyle w:val="Compact"/>
        <w:numPr>
          <w:numId w:val="1028"/>
          <w:ilvl w:val="0"/>
        </w:numPr>
      </w:pPr>
      <w:r>
        <w:t xml:space="preserve">Expedite - To move the priority of a bug or feature to the top of a queue. Expediting is poison to a production system and should be used only in exigent circumstances.</w:t>
      </w:r>
    </w:p>
    <w:p>
      <w:pPr>
        <w:pStyle w:val="Compact"/>
        <w:numPr>
          <w:numId w:val="1028"/>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28"/>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28"/>
          <w:ilvl w:val="0"/>
        </w:numPr>
      </w:pPr>
      <w:r>
        <w:t xml:space="preserve">Task - A cognitive or kinetic behavior that consumes time. A task or group of tasks are necessary to create an outcome or deliverable.</w:t>
      </w:r>
    </w:p>
    <w:p>
      <w:pPr>
        <w:pStyle w:val="Compact"/>
        <w:numPr>
          <w:numId w:val="1028"/>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2" w:name="github-labels-table"/>
      <w:r>
        <w:t xml:space="preserve">GitHub Labels Table</w:t>
      </w:r>
      <w:bookmarkEnd w:id="52"/>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3" w:name="kanban-management-system"/>
      <w:r>
        <w:t xml:space="preserve">Kanban Management System</w:t>
      </w:r>
      <w:bookmarkEnd w:id="53"/>
    </w:p>
    <w:p>
      <w:pPr>
        <w:pStyle w:val="Heading4"/>
      </w:pPr>
      <w:bookmarkStart w:id="54" w:name="bug_tracker"/>
      <w:r>
        <w:t xml:space="preserve">bug_tracker</w:t>
      </w:r>
      <w:bookmarkEnd w:id="54"/>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29"/>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29"/>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29"/>
          <w:ilvl w:val="0"/>
        </w:numPr>
      </w:pPr>
      <w:r>
        <w:t xml:space="preserve">under_development - Bugs that are currently under development are listed in this column. This section may not be reprioritized, and contents are addressed first-in-first-out by respective workgroups.</w:t>
      </w:r>
    </w:p>
    <w:p>
      <w:pPr>
        <w:numPr>
          <w:numId w:val="1029"/>
          <w:ilvl w:val="0"/>
        </w:numPr>
      </w:pPr>
      <w:r>
        <w:t xml:space="preserve">testing - Bugs that are currently being tested are listed in this column. Some issues may skip this step and go directly from under_development to done.</w:t>
      </w:r>
    </w:p>
    <w:p>
      <w:pPr>
        <w:numPr>
          <w:numId w:val="102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29"/>
          <w:ilvl w:val="0"/>
        </w:numPr>
      </w:pPr>
      <w:r>
        <w:t xml:space="preserve">closed - This column contains issues closed by the originator from the done column. Any issue can be reopened as necessary.</w:t>
      </w:r>
    </w:p>
    <w:p>
      <w:pPr>
        <w:pStyle w:val="Heading4"/>
      </w:pPr>
      <w:bookmarkStart w:id="55" w:name="feature_tracker"/>
      <w:r>
        <w:t xml:space="preserve">feature_tracker</w:t>
      </w:r>
      <w:bookmarkEnd w:id="55"/>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0"/>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0"/>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0"/>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0"/>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0"/>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0"/>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0"/>
          <w:ilvl w:val="0"/>
        </w:numPr>
      </w:pPr>
      <w:r>
        <w:t xml:space="preserve">closed - This column contains issues closed by the originator from the done column. Any issue can be reopened as necessary.</w:t>
      </w:r>
    </w:p>
    <w:p>
      <w:pPr>
        <w:pStyle w:val="Compact"/>
        <w:numPr>
          <w:numId w:val="1030"/>
          <w:ilvl w:val="0"/>
        </w:numPr>
      </w:pPr>
      <w:r>
        <w:t xml:space="preserve">future_release – This column contains unresolved feature ideas that would be great to include in a future MTL release, but currently is not a pressing need.</w:t>
      </w:r>
    </w:p>
    <w:p>
      <w:pPr>
        <w:pStyle w:val="Heading4"/>
      </w:pPr>
      <w:bookmarkStart w:id="56" w:name="document_tracker"/>
      <w:r>
        <w:t xml:space="preserve">document_tracker</w:t>
      </w:r>
      <w:bookmarkEnd w:id="56"/>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1"/>
          <w:ilvl w:val="0"/>
        </w:numPr>
      </w:pPr>
      <w:r>
        <w:t xml:space="preserve">describe_learners – Documentation dependencies relevant to learners, including SEE guides</w:t>
      </w:r>
    </w:p>
    <w:p>
      <w:pPr>
        <w:pStyle w:val="Compact"/>
        <w:numPr>
          <w:numId w:val="1031"/>
          <w:ilvl w:val="0"/>
        </w:numPr>
      </w:pPr>
      <w:r>
        <w:t xml:space="preserve">detail_facilitators - Documentation dependencies relevant to facilitators, including SAY guides &amp; one-pagers</w:t>
      </w:r>
    </w:p>
    <w:p>
      <w:pPr>
        <w:pStyle w:val="Compact"/>
        <w:numPr>
          <w:numId w:val="1031"/>
          <w:ilvl w:val="0"/>
        </w:numPr>
      </w:pPr>
      <w:r>
        <w:t xml:space="preserve">document_team - Documentation dependencies relevant to TeamPSD, including cheatsheets</w:t>
      </w:r>
    </w:p>
    <w:p>
      <w:pPr>
        <w:pStyle w:val="Compact"/>
        <w:numPr>
          <w:numId w:val="1031"/>
          <w:ilvl w:val="0"/>
        </w:numPr>
      </w:pPr>
      <w:r>
        <w:t xml:space="preserve">dissemintate_scientists_va - Documentation dependencies relevant to co-investigators &amp; larger scientific audience, including progress reports, code, grants, etc.</w:t>
      </w:r>
    </w:p>
    <w:p>
      <w:pPr>
        <w:pStyle w:val="Compact"/>
        <w:numPr>
          <w:numId w:val="1031"/>
          <w:ilvl w:val="0"/>
        </w:numPr>
      </w:pPr>
      <w:r>
        <w:t xml:space="preserve">depend_products - Documentation dependencies relevant to other MTL products, including videos</w:t>
      </w:r>
    </w:p>
    <w:p>
      <w:pPr>
        <w:pStyle w:val="Heading4"/>
      </w:pPr>
      <w:bookmarkStart w:id="57" w:name="manuscript_tracker"/>
      <w:r>
        <w:t xml:space="preserve">manuscript_tracker</w:t>
      </w:r>
      <w:bookmarkEnd w:id="57"/>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r>
        <w:t xml:space="preserve"> </w:t>
      </w:r>
      <w:r>
        <w:t xml:space="preserve">1. 01_osf_project – OSF project is created for this manuscript with all relevant materials posted, Zotero &amp; GitHub integrations approved, cheatsheets linked, and relevant people added</w:t>
      </w:r>
      <w:r>
        <w:t xml:space="preserve"> </w:t>
      </w:r>
      <w:r>
        <w:t xml:space="preserve">1. 02_authorship – Initial authorship weights and task division are identified</w:t>
      </w:r>
      <w:r>
        <w:t xml:space="preserve"> </w:t>
      </w:r>
      <w:r>
        <w:t xml:space="preserve">1. 03_write_analyze – Manuscript is written and materials for analysis are produced.</w:t>
      </w:r>
      <w:r>
        <w:t xml:space="preserve"> </w:t>
      </w:r>
      <w:r>
        <w:t xml:space="preserve">1. 04_edit – Manuscript goes under rounds of editing and revision between writing team.</w:t>
      </w:r>
      <w:r>
        <w:t xml:space="preserve"> </w:t>
      </w:r>
      <w:r>
        <w:t xml:space="preserve">1. 05_approve_letter – Team working on manuscript gives final approval and drafts letter to editor</w:t>
      </w:r>
      <w:r>
        <w:t xml:space="preserve"> </w:t>
      </w:r>
      <w:r>
        <w:t xml:space="preserve">1. 06_submit_under_review – Manuscript is submitted to relevant journals and is undergoing review</w:t>
      </w:r>
      <w:r>
        <w:t xml:space="preserve"> </w:t>
      </w:r>
      <w:r>
        <w:t xml:space="preserve">1. 07_revise_and_respond – Manuscript feedback is received from journals and team working on manuscript revises it accordingly</w:t>
      </w:r>
      <w:r>
        <w:t xml:space="preserve"> </w:t>
      </w:r>
      <w:r>
        <w:t xml:space="preserve">1. 08_resubmit – Manuscript is resubmitted to relevant journals</w:t>
      </w:r>
      <w:r>
        <w:t xml:space="preserve"> </w:t>
      </w:r>
      <w:r>
        <w:t xml:space="preserve">1. 09_accept – Manuscript is accepted for publishing by journals</w:t>
      </w:r>
      <w:r>
        <w:t xml:space="preserve"> </w:t>
      </w:r>
      <w:r>
        <w:t xml:space="preserve">1. 10_publish_publicize – Manuscript is published!</w:t>
      </w:r>
    </w:p>
    <w:p>
      <w:pPr>
        <w:pStyle w:val="Heading3"/>
      </w:pPr>
      <w:bookmarkStart w:id="58" w:name="X406a27d544efefe9597e21ede955f8ea5c46877"/>
      <w:r>
        <w:t xml:space="preserve">pull_requests are used to edit many types of files on Team PSD.</w:t>
      </w:r>
      <w:bookmarkEnd w:id="58"/>
    </w:p>
    <w:p>
      <w:pPr>
        <w:pStyle w:val="Heading4"/>
      </w:pPr>
      <w:bookmarkStart w:id="59" w:name="X98783dd9b68f6509230ba301cd2dd78cf6acd22"/>
      <w:r>
        <w:t xml:space="preserve">There are differences between pull requests for code and pull requests for documentation.</w:t>
      </w:r>
      <w:bookmarkEnd w:id="59"/>
    </w:p>
    <w:p>
      <w:pPr>
        <w:pStyle w:val="FirstParagraph"/>
      </w:pPr>
      <w:r>
        <w:t xml:space="preserve">Updates to</w:t>
      </w:r>
      <w:r>
        <w:t xml:space="preserve"> </w:t>
      </w:r>
      <w:r>
        <w:rPr>
          <w:i/>
        </w:rPr>
        <w:t xml:space="preserve">MTL</w:t>
      </w:r>
      <w:r>
        <w:t xml:space="preserve"> </w:t>
      </w:r>
      <w:r>
        <w:t xml:space="preserve">documentation are tracked in the</w:t>
      </w:r>
      <w:r>
        <w:t xml:space="preserve"> </w:t>
      </w:r>
      <w:r>
        <w:rPr>
          <w:b/>
        </w:rPr>
        <w:t xml:space="preserve">document_tracker.</w:t>
      </w:r>
      <w:r>
        <w:t xml:space="preserve"> </w:t>
      </w:r>
      <w:r>
        <w:t xml:space="preserve">The</w:t>
      </w:r>
      <w:r>
        <w:t xml:space="preserve"> </w:t>
      </w:r>
      <w:r>
        <w:rPr>
          <w:b/>
        </w:rPr>
        <w:t xml:space="preserve">document_tracker</w:t>
      </w:r>
      <w:r>
        <w:t xml:space="preserve"> </w:t>
      </w:r>
      <w:r>
        <w:t xml:space="preserve">represents the entire corpus of</w:t>
      </w:r>
      <w:r>
        <w:t xml:space="preserve"> </w:t>
      </w:r>
      <w:r>
        <w:rPr>
          <w:i/>
        </w:rPr>
        <w:t xml:space="preserve">Modeling to Learn</w:t>
      </w:r>
      <w:r>
        <w:t xml:space="preserve"> </w:t>
      </w:r>
      <w:r>
        <w:t xml:space="preserve">documentation at any given time.</w:t>
      </w:r>
      <w:r>
        <w:t xml:space="preserve"> </w:t>
      </w:r>
      <w:r>
        <w:t xml:space="preserve">The</w:t>
      </w:r>
      <w:r>
        <w:t xml:space="preserve"> </w:t>
      </w:r>
      <w:r>
        <w:rPr>
          <w:b/>
        </w:rPr>
        <w:t xml:space="preserve">document_tracker</w:t>
      </w:r>
      <w:r>
        <w:t xml:space="preserve"> </w:t>
      </w:r>
      <w:r>
        <w:t xml:space="preserve">state for any</w:t>
      </w:r>
      <w:r>
        <w:t xml:space="preserve"> </w:t>
      </w:r>
      <w:r>
        <w:rPr>
          <w:i/>
        </w:rPr>
        <w:t xml:space="preserve">MTL</w:t>
      </w:r>
      <w:r>
        <w:t xml:space="preserve"> </w:t>
      </w:r>
      <w:r>
        <w:t xml:space="preserve">release is that all cards in the tracker are</w:t>
      </w:r>
      <w:r>
        <w:t xml:space="preserve"> </w:t>
      </w:r>
      <w:r>
        <w:t xml:space="preserve">“</w:t>
      </w:r>
      <w:r>
        <w:t xml:space="preserve">closed.</w:t>
      </w:r>
      <w:r>
        <w:t xml:space="preserve">”</w:t>
      </w:r>
      <w:r>
        <w:t xml:space="preserve"> </w:t>
      </w:r>
      <w:r>
        <w:t xml:space="preserve">This means that that all documentation is up-to-date, was reviewed and moved to production consistent with the current release of</w:t>
      </w:r>
      <w:r>
        <w:t xml:space="preserve"> </w:t>
      </w:r>
      <w:r>
        <w:rPr>
          <w:i/>
        </w:rPr>
        <w:t xml:space="preserve">Modeling to Learn</w:t>
      </w:r>
      <w:r>
        <w:t xml:space="preserve">.</w:t>
      </w:r>
      <w:r>
        <w:t xml:space="preserve"> </w:t>
      </w:r>
      <w:r>
        <w:t xml:space="preserve">Each card in the</w:t>
      </w:r>
      <w:r>
        <w:t xml:space="preserve"> </w:t>
      </w:r>
      <w:r>
        <w:rPr>
          <w:b/>
        </w:rPr>
        <w:t xml:space="preserve">document_tracker</w:t>
      </w:r>
      <w:r>
        <w:t xml:space="preserve"> </w:t>
      </w:r>
      <w:r>
        <w:t xml:space="preserve">includes a</w:t>
      </w:r>
      <w:r>
        <w:t xml:space="preserve"> </w:t>
      </w:r>
      <w:r>
        <w:rPr>
          <w:b/>
        </w:rPr>
        <w:t xml:space="preserve">checklist</w:t>
      </w:r>
      <w:r>
        <w:t xml:space="preserve"> </w:t>
      </w:r>
      <w:r>
        <w:t xml:space="preserve">that must be completed before the document is ready for release.</w:t>
      </w:r>
    </w:p>
    <w:p>
      <w:pPr>
        <w:pStyle w:val="BodyText"/>
      </w:pPr>
      <w:r>
        <w:t xml:space="preserve">Pull requests that are completed based on a</w:t>
      </w:r>
      <w:r>
        <w:t xml:space="preserve"> </w:t>
      </w:r>
      <w:r>
        <w:rPr>
          <w:b/>
        </w:rPr>
        <w:t xml:space="preserve">document_tracker</w:t>
      </w:r>
      <w:r>
        <w:t xml:space="preserve"> </w:t>
      </w:r>
      <w:r>
        <w:t xml:space="preserve">checklist should reference both the</w:t>
      </w:r>
      <w:r>
        <w:t xml:space="preserve"> </w:t>
      </w:r>
      <w:r>
        <w:rPr>
          <w:b/>
        </w:rPr>
        <w:t xml:space="preserve">document_tracker</w:t>
      </w:r>
      <w:r>
        <w:t xml:space="preserve"> </w:t>
      </w:r>
      <w:r>
        <w:t xml:space="preserve">card, the GitHub task issue assigned to them using cross-referencing with the relevant #/hashtag number.</w:t>
      </w:r>
    </w:p>
    <w:p>
      <w:pPr>
        <w:pStyle w:val="BodyText"/>
      </w:pPr>
      <w:r>
        <w:rPr>
          <w:b/>
        </w:rPr>
        <w:t xml:space="preserve">LZ Edits are still needed below here Feb. 20, 2020</w:t>
      </w:r>
      <w:r>
        <w:t xml:space="preserve"> </w:t>
      </w:r>
      <w:r>
        <w:t xml:space="preserve">Reviewers – Workgroup leads will develop code review procedures in their own workgroups. Including who will regularly review and merge pull requests each morning. Reviewers provide the final approval on commits, and merges and closes pull requests(merge &amp; delete branch).</w:t>
      </w:r>
      <w:r>
        <w:t xml:space="preserve"> </w:t>
      </w:r>
      <w:r>
        <w:t xml:space="preserve">Assignees – Execute the task by creating a pull requests, make sure pull request is linked to appropriate card in the document_tracker, and the issue task that describes</w:t>
      </w:r>
    </w:p>
    <w:p>
      <w:pPr>
        <w:pStyle w:val="Heading3"/>
      </w:pPr>
      <w:bookmarkStart w:id="60" w:name="Xa1fc0af05d42a548c3851ede77ecb754bf50c78"/>
      <w:r>
        <w:t xml:space="preserve">Monthly Sprint: Management and Coordination of Milestones</w:t>
      </w:r>
      <w:bookmarkEnd w:id="60"/>
    </w:p>
    <w:p>
      <w:pPr>
        <w:pStyle w:val="Compact"/>
        <w:numPr>
          <w:numId w:val="1032"/>
          <w:ilvl w:val="0"/>
        </w:numPr>
      </w:pPr>
      <w:r>
        <w:t xml:space="preserve">The main purpose of developing a monthly sprint milestone timeline is to help everyone in each workgroup look into the current and following month’s timeline and organize all possible dependencies and delegations. This will meet the need of how people can see where they are needed, reduce bottlenecking, and accomplish deliverables.</w:t>
      </w:r>
    </w:p>
    <w:p>
      <w:pPr>
        <w:pStyle w:val="Compact"/>
        <w:numPr>
          <w:numId w:val="1032"/>
          <w:ilvl w:val="0"/>
        </w:numPr>
      </w:pPr>
      <w:r>
        <w:t xml:space="preserve">The GitHub Milestone feature will be used to track high priority goals that must be accomplished by the end of the month. Issue, feature, manuscript, and document cards will be attached to a Milestone(s). Click</w:t>
      </w:r>
      <w:r>
        <w:t xml:space="preserve"> </w:t>
      </w:r>
      <w:hyperlink r:id="rId61">
        <w:r>
          <w:rPr>
            <w:rStyle w:val="Hyperlink"/>
          </w:rPr>
          <w:t xml:space="preserve">here</w:t>
        </w:r>
      </w:hyperlink>
      <w:r>
        <w:t xml:space="preserve"> </w:t>
      </w:r>
      <w:r>
        <w:t xml:space="preserve">on how to create milestones.</w:t>
      </w:r>
    </w:p>
    <w:p>
      <w:pPr>
        <w:pStyle w:val="Compact"/>
        <w:numPr>
          <w:numId w:val="1032"/>
          <w:ilvl w:val="0"/>
        </w:numPr>
      </w:pPr>
      <w:r>
        <w:t xml:space="preserve">Milestones must be identified and outlined alongside their time cost (how long will it take to complete this and when is the earliest that it can be completed) by each workgroup. It is the responsibility of the Workgroup Lead to bring the draft Milestones to the 1st Workgroup Leads meeting of each month.</w:t>
      </w:r>
    </w:p>
    <w:p>
      <w:pPr>
        <w:pStyle w:val="Compact"/>
        <w:numPr>
          <w:numId w:val="1032"/>
          <w:ilvl w:val="0"/>
        </w:numPr>
      </w:pPr>
      <w:r>
        <w:t xml:space="preserve">The PI will join the 1st Workgroup Leads and Support Workgroups meeting of each month to provide clarification and guidance on that month’s Milestones. The 4th Tuesday All Hands meeting will be used to celebrate the successes and completion of each workgroup’s monthly milestones.</w:t>
      </w:r>
    </w:p>
    <w:p>
      <w:pPr>
        <w:pStyle w:val="Heading3"/>
      </w:pPr>
      <w:bookmarkStart w:id="62" w:name="Xac0b46b62d563abe87ed883ca4b9cd72a2ebe1f"/>
      <w:r>
        <w:t xml:space="preserve">Workgroup Leads &amp; Support Workgroups Meetings</w:t>
      </w:r>
      <w:bookmarkEnd w:id="62"/>
    </w:p>
    <w:p>
      <w:pPr>
        <w:pStyle w:val="FirstParagraph"/>
      </w:pPr>
      <w:r>
        <w:rPr>
          <w:b/>
        </w:rPr>
        <w:t xml:space="preserve">When?</w:t>
      </w:r>
      <w:r>
        <w:t xml:space="preserve"> </w:t>
      </w:r>
      <w:r>
        <w:t xml:space="preserve">Workgroup Leads meetings occur every Monday from 0800 PST to 0900 PST and Support Workgroups meetings occur every Thursday from 0800 PST to 0900 PST.</w:t>
      </w:r>
      <w:r>
        <w:t xml:space="preserve"> </w:t>
      </w:r>
      <w:r>
        <w:t xml:space="preserve">If an ad-hoc Workgroup Lead and Support Workgroups meeting is required, any lead, Co-I or the Principal Investigator may coordinate a meeting with all other leads to resolve urgencies.</w:t>
      </w:r>
    </w:p>
    <w:p>
      <w:pPr>
        <w:pStyle w:val="BodyText"/>
      </w:pPr>
      <w:r>
        <w:rPr>
          <w:b/>
        </w:rPr>
        <w:t xml:space="preserve">Where?</w:t>
      </w:r>
      <w:r>
        <w:t xml:space="preserve"> </w:t>
      </w:r>
      <w:r>
        <w:t xml:space="preserve">Meetings will be hosted on-line using Lucid. Regular Workgroup Lead meetings are scheduled and managed by HQ.</w:t>
      </w:r>
      <w:r>
        <w:t xml:space="preserve"> </w:t>
      </w:r>
      <w:r>
        <w:t xml:space="preserve">Screen-sharing will be facilitated by Adobe Connect at mtl.how/live.</w:t>
      </w:r>
    </w:p>
    <w:p>
      <w:pPr>
        <w:pStyle w:val="BodyText"/>
      </w:pPr>
      <w:r>
        <w:rPr>
          <w:b/>
        </w:rPr>
        <w:t xml:space="preserve">Goal</w:t>
      </w:r>
      <w:r>
        <w:t xml:space="preserve"> </w:t>
      </w:r>
      <w:r>
        <w:t xml:space="preserve">The goal of the meeting is to triage all issues that have entered into the issue-tracker triage section and identify workgroup interdependencies based on priorities for the week. Deadlines will be added or updated at this meeting based on changing priorities and scope.</w:t>
      </w:r>
    </w:p>
    <w:p>
      <w:pPr>
        <w:pStyle w:val="BodyText"/>
      </w:pPr>
      <w:r>
        <w:t xml:space="preserve">The PI will join the 1st Workgroup Leads and Support Workgroups meeting of each month. HQ will provide a draft dev/test/prod schedule outlining priorities, deliverables, and review dates across all workgroups for the month.</w:t>
      </w:r>
    </w:p>
    <w:p>
      <w:pPr>
        <w:pStyle w:val="BodyText"/>
      </w:pPr>
      <w:r>
        <w:rPr>
          <w:b/>
        </w:rPr>
        <w:t xml:space="preserve">Governing Principles</w:t>
      </w:r>
      <w:r>
        <w:t xml:space="preserve"> </w:t>
      </w:r>
      <w:r>
        <w:t xml:space="preserve">* Prepare - if something is to be presented, be sure it is loaded up to Lucid meeting 24 hours prior to meeting and added to the New Business area of the agenda.</w:t>
      </w:r>
      <w:r>
        <w:t xml:space="preserve"> </w:t>
      </w:r>
      <w:r>
        <w:t xml:space="preserve">* Document the discussion - take notes!</w:t>
      </w:r>
      <w:r>
        <w:t xml:space="preserve"> </w:t>
      </w:r>
      <w:r>
        <w:t xml:space="preserve">* Keep the meeting moving along - stay on topic.</w:t>
      </w:r>
      <w:r>
        <w:t xml:space="preserve"> </w:t>
      </w:r>
      <w:r>
        <w:t xml:space="preserve">* Stay aware of the time - a good meeting starts on time and ends on time.</w:t>
      </w:r>
    </w:p>
    <w:p>
      <w:pPr>
        <w:pStyle w:val="BodyText"/>
      </w:pPr>
      <w:r>
        <w:t xml:space="preserve">Standard Agenda</w:t>
      </w:r>
      <w:r>
        <w:t xml:space="preserve"> </w:t>
      </w:r>
      <w:r>
        <w:t xml:space="preserve">* Role call</w:t>
      </w:r>
      <w:r>
        <w:t xml:space="preserve"> </w:t>
      </w:r>
      <w:r>
        <w:t xml:space="preserve">* Assign note-taker (this should be a revolving duty). Note-taker will track decisions in Lucid and next steps or questions related to issues will be tracked directly in the issue thread.</w:t>
      </w:r>
      <w:r>
        <w:t xml:space="preserve"> </w:t>
      </w:r>
      <w:r>
        <w:t xml:space="preserve">* Review and Triage open issues (on the mtl.how/issues tracker)</w:t>
      </w:r>
      <w:r>
        <w:t xml:space="preserve"> </w:t>
      </w:r>
      <w:r>
        <w:t xml:space="preserve">* Review Old business - Items that were New Business in prior meetings where an update is necessary to update or close the issue.</w:t>
      </w:r>
      <w:r>
        <w:t xml:space="preserve"> </w:t>
      </w:r>
      <w:r>
        <w:t xml:space="preserve">* Discuss New business - an item that affects the progress of an issue currently under development that may require discussion and decision. If a lead has an item of new business, it should be entered into the agenda prior to the meeting time. It should answer the following at a minimum:</w:t>
      </w:r>
      <w:r>
        <w:t xml:space="preserve"> </w:t>
      </w:r>
      <w:r>
        <w:t xml:space="preserve">* What is it?</w:t>
      </w:r>
      <w:r>
        <w:t xml:space="preserve"> </w:t>
      </w:r>
      <w:r>
        <w:t xml:space="preserve">* What does it affect in your workflow?</w:t>
      </w:r>
      <w:r>
        <w:t xml:space="preserve"> </w:t>
      </w:r>
      <w:r>
        <w:t xml:space="preserve">* What do you need to resolve the issue?</w:t>
      </w:r>
      <w:r>
        <w:t xml:space="preserve"> </w:t>
      </w:r>
      <w:r>
        <w:t xml:space="preserve">* When do you need it?</w:t>
      </w:r>
    </w:p>
    <w:p>
      <w:pPr>
        <w:pStyle w:val="Heading1"/>
      </w:pPr>
      <w:bookmarkStart w:id="63" w:name="team-psd-2.0-monthly-process"/>
      <w:r>
        <w:t xml:space="preserve">Team PSD 2.0 Monthly Process</w:t>
      </w:r>
      <w:bookmarkEnd w:id="63"/>
    </w:p>
    <w:p>
      <w:pPr>
        <w:pStyle w:val="FirstParagraph"/>
      </w:pPr>
      <w:r>
        <w:t xml:space="preserve">As Team PSD continues to grow, our workflow alongside team values in order to better support the needs of our team, just like how we developed</w:t>
      </w:r>
      <w:r>
        <w:t xml:space="preserve"> </w:t>
      </w:r>
      <w:hyperlink r:id="rId35">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3"/>
          <w:ilvl w:val="0"/>
        </w:numPr>
      </w:pPr>
      <w:r>
        <w:t xml:space="preserve">equitable access to resources</w:t>
      </w:r>
    </w:p>
    <w:p>
      <w:pPr>
        <w:pStyle w:val="Compact"/>
        <w:numPr>
          <w:numId w:val="1033"/>
          <w:ilvl w:val="0"/>
        </w:numPr>
      </w:pPr>
      <w:r>
        <w:t xml:space="preserve">mutual learning</w:t>
      </w:r>
    </w:p>
    <w:p>
      <w:pPr>
        <w:pStyle w:val="Compact"/>
        <w:numPr>
          <w:numId w:val="1033"/>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4"/>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4"/>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4"/>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4" w:name="week-1-gather-user-hypotheses"/>
      <w:r>
        <w:t xml:space="preserve">Week 1: Gather User Hypotheses</w:t>
      </w:r>
      <w:bookmarkEnd w:id="64"/>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35"/>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36"/>
          <w:ilvl w:val="0"/>
        </w:numPr>
      </w:pPr>
      <w:r>
        <w:rPr>
          <w:b/>
        </w:rPr>
        <w:t xml:space="preserve">What?</w:t>
      </w:r>
      <w:r>
        <w:t xml:space="preserve"> </w:t>
      </w:r>
      <w:r>
        <w:t xml:space="preserve">Details of what to do (what happened).</w:t>
      </w:r>
    </w:p>
    <w:p>
      <w:pPr>
        <w:pStyle w:val="Compact"/>
        <w:numPr>
          <w:numId w:val="1037"/>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36"/>
          <w:ilvl w:val="0"/>
        </w:numPr>
      </w:pPr>
      <w:r>
        <w:rPr>
          <w:b/>
        </w:rPr>
        <w:t xml:space="preserve">How?</w:t>
      </w:r>
      <w:r>
        <w:t xml:space="preserve"> </w:t>
      </w:r>
      <w:r>
        <w:t xml:space="preserve">How the person does it (effort, etc.)</w:t>
      </w:r>
    </w:p>
    <w:p>
      <w:pPr>
        <w:pStyle w:val="Compact"/>
        <w:numPr>
          <w:numId w:val="1036"/>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38"/>
          <w:ilvl w:val="0"/>
        </w:numPr>
      </w:pPr>
      <w:r>
        <w:rPr>
          <w:b/>
        </w:rPr>
        <w:t xml:space="preserve">List assumptions</w:t>
      </w:r>
    </w:p>
    <w:p>
      <w:pPr>
        <w:numPr>
          <w:numId w:val="1038"/>
          <w:ilvl w:val="0"/>
        </w:numPr>
      </w:pPr>
      <w:r>
        <w:rPr>
          <w:b/>
        </w:rPr>
        <w:t xml:space="preserve">Ask</w:t>
      </w:r>
      <w:r>
        <w:t xml:space="preserve">: How could this not be true?</w:t>
      </w:r>
    </w:p>
    <w:p>
      <w:pPr>
        <w:numPr>
          <w:numId w:val="1038"/>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5" w:name="Xa4a3c606299b96ae9073e5faccaf50533e75aeb"/>
      <w:r>
        <w:t xml:space="preserve">Week 2: Clarify User Assumptions w/ MVP test</w:t>
      </w:r>
      <w:bookmarkEnd w:id="65"/>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39"/>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0"/>
          <w:ilvl w:val="0"/>
        </w:numPr>
      </w:pPr>
      <w:r>
        <w:rPr>
          <w:b/>
        </w:rPr>
        <w:t xml:space="preserve">Specific peopleʼs needs</w:t>
      </w:r>
      <w:r>
        <w:t xml:space="preserve"> </w:t>
      </w:r>
      <w:r>
        <w:t xml:space="preserve">(not the technology or specs),</w:t>
      </w:r>
    </w:p>
    <w:p>
      <w:pPr>
        <w:pStyle w:val="Compact"/>
        <w:numPr>
          <w:numId w:val="1040"/>
          <w:ilvl w:val="0"/>
        </w:numPr>
      </w:pPr>
      <w:r>
        <w:rPr>
          <w:b/>
        </w:rPr>
        <w:t xml:space="preserve">Value and insights for the project</w:t>
      </w:r>
      <w:r>
        <w:t xml:space="preserve"> </w:t>
      </w:r>
      <w:r>
        <w:t xml:space="preserve">(not the technical requirements), yet it is…</w:t>
      </w:r>
    </w:p>
    <w:p>
      <w:pPr>
        <w:pStyle w:val="Compact"/>
        <w:numPr>
          <w:numId w:val="1040"/>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1"/>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1"/>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2"/>
          <w:ilvl w:val="0"/>
        </w:numPr>
      </w:pPr>
      <w:r>
        <w:t xml:space="preserve">use the efficiency of GitHub [good]</w:t>
      </w:r>
    </w:p>
    <w:p>
      <w:pPr>
        <w:pStyle w:val="Compact"/>
        <w:numPr>
          <w:numId w:val="1042"/>
          <w:ilvl w:val="0"/>
        </w:numPr>
      </w:pPr>
      <w:r>
        <w:t xml:space="preserve">remove the [bad] steep learning curve</w:t>
      </w:r>
    </w:p>
    <w:p>
      <w:pPr>
        <w:pStyle w:val="Compact"/>
        <w:numPr>
          <w:numId w:val="1042"/>
          <w:ilvl w:val="0"/>
        </w:numPr>
      </w:pPr>
      <w:r>
        <w:t xml:space="preserve">integrate with existing GH norms the best part [explore the opposite]</w:t>
      </w:r>
    </w:p>
    <w:p>
      <w:pPr>
        <w:pStyle w:val="Compact"/>
        <w:numPr>
          <w:numId w:val="1042"/>
          <w:ilvl w:val="0"/>
        </w:numPr>
      </w:pPr>
      <w:r>
        <w:t xml:space="preserve">remove reliance on training [question the assumption]</w:t>
      </w:r>
    </w:p>
    <w:p>
      <w:pPr>
        <w:pStyle w:val="Compact"/>
        <w:numPr>
          <w:numId w:val="1042"/>
          <w:ilvl w:val="0"/>
        </w:numPr>
      </w:pPr>
      <w:r>
        <w:t xml:space="preserve">go after adjectives [make it easy, instead of hard]</w:t>
      </w:r>
    </w:p>
    <w:p>
      <w:pPr>
        <w:pStyle w:val="Compact"/>
        <w:numPr>
          <w:numId w:val="1042"/>
          <w:ilvl w:val="0"/>
        </w:numPr>
      </w:pPr>
      <w:r>
        <w:t xml:space="preserve">use code instead of by hand [leverage unexpected resource]</w:t>
      </w:r>
    </w:p>
    <w:p>
      <w:pPr>
        <w:pStyle w:val="Compact"/>
        <w:numPr>
          <w:numId w:val="1042"/>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2"/>
          <w:ilvl w:val="0"/>
        </w:numPr>
      </w:pPr>
      <w:r>
        <w:t xml:space="preserve">attract help from Forio, MITRE, VA to solve this [shift POV against the challenge]</w:t>
      </w:r>
    </w:p>
    <w:p>
      <w:pPr>
        <w:pStyle w:val="Compact"/>
        <w:numPr>
          <w:numId w:val="1042"/>
          <w:ilvl w:val="0"/>
        </w:numPr>
      </w:pPr>
      <w:r>
        <w:t xml:space="preserve">get it up and running now [shift a status quo]</w:t>
      </w:r>
    </w:p>
    <w:p>
      <w:pPr>
        <w:pStyle w:val="Compact"/>
        <w:numPr>
          <w:numId w:val="1042"/>
          <w:ilvl w:val="0"/>
        </w:numPr>
      </w:pPr>
      <w:r>
        <w:t xml:space="preserve">divvy up chunks for each workgroup [break up POV]</w:t>
      </w:r>
    </w:p>
    <w:p>
      <w:pPr>
        <w:pStyle w:val="FirstParagraph"/>
      </w:pPr>
      <w:r>
        <w:rPr>
          <w:b/>
        </w:rPr>
        <w:t xml:space="preserve">Part II</w:t>
      </w:r>
    </w:p>
    <w:p>
      <w:pPr>
        <w:pStyle w:val="Compact"/>
        <w:numPr>
          <w:numId w:val="1043"/>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4"/>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45"/>
          <w:ilvl w:val="0"/>
        </w:numPr>
      </w:pPr>
      <w:r>
        <w:t xml:space="preserve">[describe]</w:t>
      </w:r>
    </w:p>
    <w:p>
      <w:pPr>
        <w:pStyle w:val="Compact"/>
        <w:numPr>
          <w:numId w:val="1045"/>
          <w:ilvl w:val="0"/>
        </w:numPr>
      </w:pPr>
      <w:r>
        <w:rPr>
          <w:b/>
        </w:rPr>
        <w:t xml:space="preserve">“</w:t>
      </w:r>
      <w:r>
        <w:rPr>
          <w:b/>
        </w:rPr>
        <w:t xml:space="preserve">Why?</w:t>
      </w:r>
      <w:r>
        <w:rPr>
          <w:b/>
        </w:rPr>
        <w:t xml:space="preserve">”</w:t>
      </w:r>
    </w:p>
    <w:p>
      <w:pPr>
        <w:pStyle w:val="Compact"/>
        <w:numPr>
          <w:numId w:val="1045"/>
          <w:ilvl w:val="0"/>
        </w:numPr>
      </w:pPr>
      <w:r>
        <w:rPr>
          <w:b/>
        </w:rPr>
        <w:t xml:space="preserve">“</w:t>
      </w:r>
      <w:r>
        <w:rPr>
          <w:b/>
        </w:rPr>
        <w:t xml:space="preserve">Why?</w:t>
      </w:r>
      <w:r>
        <w:rPr>
          <w:b/>
        </w:rPr>
        <w:t xml:space="preserve">”</w:t>
      </w:r>
    </w:p>
    <w:p>
      <w:pPr>
        <w:pStyle w:val="Compact"/>
        <w:numPr>
          <w:numId w:val="1046"/>
          <w:ilvl w:val="0"/>
        </w:numPr>
      </w:pPr>
      <w:r>
        <w:t xml:space="preserve">What what was most</w:t>
      </w:r>
      <w:r>
        <w:t xml:space="preserve"> </w:t>
      </w:r>
      <w:r>
        <w:rPr>
          <w:b/>
        </w:rPr>
        <w:t xml:space="preserve">surprising</w:t>
      </w:r>
      <w:r>
        <w:t xml:space="preserve">?</w:t>
      </w:r>
    </w:p>
    <w:p>
      <w:pPr>
        <w:pStyle w:val="Compact"/>
        <w:numPr>
          <w:numId w:val="1046"/>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6" w:name="week-3-review-user-results-of-mvp"/>
      <w:r>
        <w:t xml:space="preserve">Week 3: Review User Results of MVP</w:t>
      </w:r>
      <w:bookmarkEnd w:id="66"/>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47"/>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47"/>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48"/>
          <w:ilvl w:val="0"/>
        </w:numPr>
      </w:pPr>
      <w:r>
        <w:t xml:space="preserve">the Concurrent provides an undisturbed recording of the user going through the MVP.</w:t>
      </w:r>
    </w:p>
    <w:p>
      <w:pPr>
        <w:pStyle w:val="Compact"/>
        <w:numPr>
          <w:numId w:val="1048"/>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49"/>
          <w:ilvl w:val="0"/>
        </w:numPr>
      </w:pPr>
      <w:r>
        <w:rPr>
          <w:b/>
        </w:rPr>
        <w:t xml:space="preserve">Ideate</w:t>
      </w:r>
      <w:r>
        <w:t xml:space="preserve"> </w:t>
      </w:r>
      <w:r>
        <w:t xml:space="preserve">- Expand the problem space by identifying and testing out elements that would circumvent problems.</w:t>
      </w:r>
    </w:p>
    <w:p>
      <w:pPr>
        <w:pStyle w:val="Compact"/>
        <w:numPr>
          <w:numId w:val="1050"/>
          <w:ilvl w:val="0"/>
        </w:numPr>
      </w:pPr>
      <w:r>
        <w:t xml:space="preserve">time-limit</w:t>
      </w:r>
    </w:p>
    <w:p>
      <w:pPr>
        <w:pStyle w:val="Compact"/>
        <w:numPr>
          <w:numId w:val="1050"/>
          <w:ilvl w:val="0"/>
        </w:numPr>
      </w:pPr>
      <w:r>
        <w:t xml:space="preserve">quantity over quality</w:t>
      </w:r>
    </w:p>
    <w:p>
      <w:pPr>
        <w:pStyle w:val="Compact"/>
        <w:numPr>
          <w:numId w:val="1050"/>
          <w:ilvl w:val="0"/>
        </w:numPr>
      </w:pPr>
      <w:r>
        <w:t xml:space="preserve">no distractions</w:t>
      </w:r>
    </w:p>
    <w:p>
      <w:pPr>
        <w:pStyle w:val="Compact"/>
        <w:numPr>
          <w:numId w:val="1050"/>
          <w:ilvl w:val="0"/>
        </w:numPr>
      </w:pPr>
      <w:r>
        <w:t xml:space="preserve">no bad ideas</w:t>
      </w:r>
    </w:p>
    <w:p>
      <w:pPr>
        <w:pStyle w:val="Compact"/>
        <w:numPr>
          <w:numId w:val="1051"/>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2"/>
          <w:ilvl w:val="0"/>
        </w:numPr>
      </w:pPr>
      <w:r>
        <w:t xml:space="preserve">Solutions are investigated, accepted, improved, re-examined, rejected based on user-experiences.</w:t>
      </w:r>
    </w:p>
    <w:p>
      <w:pPr>
        <w:pStyle w:val="Compact"/>
        <w:numPr>
          <w:numId w:val="1052"/>
          <w:ilvl w:val="0"/>
        </w:numPr>
      </w:pPr>
      <w:r>
        <w:t xml:space="preserve">Should give much better sense sense of constraints and how users would behave, think, and feels when interaction with it.</w:t>
      </w:r>
    </w:p>
    <w:p>
      <w:pPr>
        <w:pStyle w:val="FirstParagraph"/>
      </w:pPr>
    </w:p>
    <w:p>
      <w:pPr>
        <w:pStyle w:val="Heading3"/>
      </w:pPr>
      <w:bookmarkStart w:id="67" w:name="create-screencast-video"/>
      <w:r>
        <w:t xml:space="preserve">Create Screencast Video</w:t>
      </w:r>
      <w:bookmarkEnd w:id="67"/>
    </w:p>
    <w:p>
      <w:pPr>
        <w:pStyle w:val="Heading4"/>
      </w:pPr>
      <w:bookmarkStart w:id="68" w:name="instructions"/>
      <w:r>
        <w:t xml:space="preserve">Instructions</w:t>
      </w:r>
      <w:bookmarkEnd w:id="68"/>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69" w:name="Xb2caf8cd26eacfbbfc4543abdfd4d61892fb28c"/>
      <w:r>
        <w:t xml:space="preserve">Context -</w:t>
      </w:r>
      <w:r>
        <w:t xml:space="preserve"> </w:t>
      </w:r>
      <w:r>
        <w:rPr>
          <w:i/>
        </w:rPr>
        <w:t xml:space="preserve">Why</w:t>
      </w:r>
      <w:r>
        <w:t xml:space="preserve"> </w:t>
      </w:r>
      <w:r>
        <w:t xml:space="preserve">this is critical for Team PSD 2.0 to scale?</w:t>
      </w:r>
      <w:bookmarkEnd w:id="69"/>
    </w:p>
    <w:p>
      <w:pPr>
        <w:pStyle w:val="Compact"/>
        <w:numPr>
          <w:numId w:val="1053"/>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4"/>
          <w:ilvl w:val="1"/>
        </w:numPr>
      </w:pPr>
      <w:r>
        <w:rPr>
          <w:b/>
        </w:rPr>
        <w:t xml:space="preserve">Passive Screen Video Observation</w:t>
      </w:r>
    </w:p>
    <w:p>
      <w:pPr>
        <w:pStyle w:val="Compact"/>
        <w:numPr>
          <w:numId w:val="1055"/>
          <w:ilvl w:val="2"/>
        </w:numPr>
      </w:pPr>
      <w:r>
        <w:t xml:space="preserve">Usability (quantitative MVP tests)</w:t>
      </w:r>
    </w:p>
    <w:p>
      <w:pPr>
        <w:pStyle w:val="Compact"/>
        <w:numPr>
          <w:numId w:val="1055"/>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55"/>
          <w:ilvl w:val="2"/>
        </w:numPr>
      </w:pPr>
      <w:r>
        <w:t xml:space="preserve">Prototype developers gain re-susable insights into the users (through the library).</w:t>
      </w:r>
    </w:p>
    <w:p>
      <w:pPr>
        <w:pStyle w:val="Compact"/>
        <w:numPr>
          <w:numId w:val="1055"/>
          <w:ilvl w:val="2"/>
        </w:numPr>
      </w:pPr>
      <w:r>
        <w:t xml:space="preserve">Users don’t have to think about producing these scalable artifacts (just upload).</w:t>
      </w:r>
    </w:p>
    <w:p>
      <w:pPr>
        <w:pStyle w:val="Compact"/>
        <w:numPr>
          <w:numId w:val="1055"/>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4"/>
          <w:ilvl w:val="1"/>
        </w:numPr>
      </w:pPr>
      <w:r>
        <w:rPr>
          <w:b/>
        </w:rPr>
        <w:t xml:space="preserve">Verbalization</w:t>
      </w:r>
    </w:p>
    <w:p>
      <w:pPr>
        <w:pStyle w:val="Compact"/>
        <w:numPr>
          <w:numId w:val="1056"/>
          <w:ilvl w:val="2"/>
        </w:numPr>
      </w:pPr>
      <w:r>
        <w:t xml:space="preserve">User-experience (qualitative MVP tests)</w:t>
      </w:r>
    </w:p>
    <w:p>
      <w:pPr>
        <w:pStyle w:val="Compact"/>
        <w:numPr>
          <w:numId w:val="1056"/>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4"/>
          <w:ilvl w:val="1"/>
        </w:numPr>
      </w:pPr>
      <w:r>
        <w:rPr>
          <w:b/>
        </w:rPr>
        <w:t xml:space="preserve">Learning task performance.</w:t>
      </w:r>
    </w:p>
    <w:p>
      <w:pPr>
        <w:pStyle w:val="Compact"/>
        <w:numPr>
          <w:numId w:val="1057"/>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57"/>
          <w:ilvl w:val="2"/>
        </w:numPr>
      </w:pPr>
      <w:r>
        <w:t xml:space="preserve">All prototypes are teaching our learners a skill they need to contribute to the team.</w:t>
      </w:r>
    </w:p>
    <w:p>
      <w:pPr>
        <w:pStyle w:val="Compact"/>
        <w:numPr>
          <w:numId w:val="1057"/>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0" w:name="record-screen-no-audio"/>
      <w:r>
        <w:t xml:space="preserve">Record Screen (No Audio)</w:t>
      </w:r>
      <w:bookmarkEnd w:id="70"/>
    </w:p>
    <w:p>
      <w:pPr>
        <w:pStyle w:val="Heading4"/>
      </w:pPr>
      <w:bookmarkStart w:id="71" w:name="pc-user-va-or-non-va"/>
      <w:r>
        <w:t xml:space="preserve">PC User (VA or Non-VA)</w:t>
      </w:r>
      <w:bookmarkEnd w:id="71"/>
    </w:p>
    <w:p>
      <w:pPr>
        <w:pStyle w:val="Heading4"/>
      </w:pPr>
      <w:bookmarkStart w:id="72" w:name="X2d31362bc3ffae455033853e345c17f7f14ffbb"/>
      <w:r>
        <w:t xml:space="preserve">Non-VA, Windows 10 users only: Record screen using Game DVR</w:t>
      </w:r>
      <w:bookmarkEnd w:id="72"/>
    </w:p>
    <w:p>
      <w:pPr>
        <w:pStyle w:val="FirstParagraph"/>
      </w:pPr>
      <w:r>
        <w:t xml:space="preserve">The Game DVR feature can capture any application’s window.</w:t>
      </w:r>
    </w:p>
    <w:p>
      <w:pPr>
        <w:pStyle w:val="Compact"/>
        <w:numPr>
          <w:numId w:val="1058"/>
          <w:ilvl w:val="0"/>
        </w:numPr>
      </w:pPr>
      <w:r>
        <w:rPr>
          <w:b/>
        </w:rPr>
        <w:t xml:space="preserve">Press Windows + G</w:t>
      </w:r>
      <w:r>
        <w:t xml:space="preserve"> </w:t>
      </w:r>
      <w:r>
        <w:t xml:space="preserve">in any application on Windows 10.</w:t>
      </w:r>
    </w:p>
    <w:p>
      <w:pPr>
        <w:pStyle w:val="Compact"/>
        <w:numPr>
          <w:numId w:val="1058"/>
          <w:ilvl w:val="0"/>
        </w:numPr>
      </w:pPr>
      <w:r>
        <w:rPr>
          <w:b/>
        </w:rPr>
        <w:t xml:space="preserve">Look for the Game Bar</w:t>
      </w:r>
      <w:r>
        <w:t xml:space="preserve"> </w:t>
      </w:r>
      <w:r>
        <w:t xml:space="preserve">that will appear.</w:t>
      </w:r>
    </w:p>
    <w:p>
      <w:pPr>
        <w:pStyle w:val="Compact"/>
        <w:numPr>
          <w:numId w:val="1058"/>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3"/>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4" w:name="X5d071966103a24297a91134c375ca4d165768ff"/>
      <w:r>
        <w:t xml:space="preserve">VA or Non-VA: Record screen using PowerPoint</w:t>
      </w:r>
      <w:bookmarkEnd w:id="74"/>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5"/>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6">
        <w:r>
          <w:rPr>
            <w:b/>
            <w:rStyle w:val="Hyperlink"/>
          </w:rPr>
          <w:t xml:space="preserve">here</w:t>
        </w:r>
      </w:hyperlink>
      <w:r>
        <w:t xml:space="preserve">.</w:t>
      </w:r>
    </w:p>
    <w:p>
      <w:pPr>
        <w:pStyle w:val="Compact"/>
        <w:numPr>
          <w:numId w:val="1059"/>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59"/>
          <w:ilvl w:val="0"/>
        </w:numPr>
      </w:pPr>
      <w:r>
        <w:rPr>
          <w:b/>
        </w:rPr>
        <w:t xml:space="preserve">VA Machine User</w:t>
      </w:r>
      <w:r>
        <w:t xml:space="preserve">: Your PowerPoint Version on your VA machine will be able to screencast with the instructions in the guide above.</w:t>
      </w:r>
    </w:p>
    <w:p>
      <w:pPr>
        <w:pStyle w:val="Compact"/>
        <w:numPr>
          <w:numId w:val="1059"/>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7" w:name="mac-user-usually-non-va"/>
      <w:r>
        <w:t xml:space="preserve">Mac User (Usually Non-VA)</w:t>
      </w:r>
      <w:bookmarkEnd w:id="77"/>
    </w:p>
    <w:p>
      <w:pPr>
        <w:pStyle w:val="Heading4"/>
      </w:pPr>
      <w:bookmarkStart w:id="78" w:name="record-any-window-on-your-mac."/>
      <w:r>
        <w:t xml:space="preserve">Record any window on your Mac.</w:t>
      </w:r>
      <w:bookmarkEnd w:id="78"/>
    </w:p>
    <w:p>
      <w:pPr>
        <w:numPr>
          <w:numId w:val="1060"/>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0"/>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0"/>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0"/>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0"/>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79"/>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0"/>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0"/>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1">
        <w:r>
          <w:rPr>
            <w:rStyle w:val="Hyperlink"/>
          </w:rPr>
          <w:t xml:space="preserve">https://doi.org/10.1080/0044929031000</w:t>
        </w:r>
      </w:hyperlink>
    </w:p>
    <w:p>
      <w:pPr>
        <w:pStyle w:val="Heading3"/>
      </w:pPr>
      <w:bookmarkStart w:id="82" w:name="upload-screencast-video"/>
      <w:r>
        <w:t xml:space="preserve">Upload Screencast Video</w:t>
      </w:r>
      <w:bookmarkEnd w:id="82"/>
    </w:p>
    <w:p>
      <w:pPr>
        <w:pStyle w:val="Heading4"/>
      </w:pPr>
      <w:bookmarkStart w:id="83" w:name="instructions"/>
      <w:r>
        <w:t xml:space="preserve">Instructions</w:t>
      </w:r>
      <w:bookmarkEnd w:id="83"/>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4" w:name="create-a-google-account"/>
      <w:r>
        <w:t xml:space="preserve">1. Create a Google Account</w:t>
      </w:r>
      <w:bookmarkEnd w:id="84"/>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5">
        <w:r>
          <w:rPr>
            <w:rStyle w:val="Hyperlink"/>
          </w:rPr>
          <w:t xml:space="preserve">https://accounts.google.com/SignUpWithoutGmail</w:t>
        </w:r>
      </w:hyperlink>
    </w:p>
    <w:p>
      <w:pPr>
        <w:pStyle w:val="Compact"/>
        <w:numPr>
          <w:numId w:val="1061"/>
          <w:ilvl w:val="0"/>
        </w:numPr>
      </w:pPr>
      <w:r>
        <w:t xml:space="preserve">A Gmail is not required to sign up.</w:t>
      </w:r>
    </w:p>
    <w:p>
      <w:pPr>
        <w:pStyle w:val="Compact"/>
        <w:numPr>
          <w:numId w:val="1061"/>
          <w:ilvl w:val="0"/>
        </w:numPr>
      </w:pPr>
      <w:r>
        <w:t xml:space="preserve">This email is only used to login and will not be public.</w:t>
      </w:r>
    </w:p>
    <w:p>
      <w:pPr>
        <w:pStyle w:val="Compact"/>
        <w:numPr>
          <w:numId w:val="1061"/>
          <w:ilvl w:val="0"/>
        </w:numPr>
      </w:pPr>
      <w:r>
        <w:t xml:space="preserve">Uploaded user persona videos will be posted under the Brand Account</w:t>
      </w:r>
      <w:r>
        <w:t xml:space="preserve"> </w:t>
      </w:r>
      <w:r>
        <w:rPr>
          <w:b/>
        </w:rPr>
        <w:t xml:space="preserve">LZPhD</w:t>
      </w:r>
      <w:r>
        <w:t xml:space="preserve">.</w:t>
      </w:r>
    </w:p>
    <w:p>
      <w:pPr>
        <w:pStyle w:val="Heading4"/>
      </w:pPr>
      <w:bookmarkStart w:id="86" w:name="share-email-with-brand-account-manager"/>
      <w:r>
        <w:t xml:space="preserve">2. Share Email with Brand Account Manager</w:t>
      </w:r>
      <w:bookmarkEnd w:id="86"/>
    </w:p>
    <w:p>
      <w:pPr>
        <w:pStyle w:val="Compact"/>
        <w:numPr>
          <w:numId w:val="1062"/>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2"/>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2"/>
          <w:ilvl w:val="0"/>
        </w:numPr>
      </w:pPr>
      <w:r>
        <w:rPr>
          <w:b/>
        </w:rPr>
        <w:t xml:space="preserve">Communicate</w:t>
      </w:r>
      <w:r>
        <w:t xml:space="preserve"> </w:t>
      </w:r>
      <w:r>
        <w:t xml:space="preserve">through Microsoft Teams.</w:t>
      </w:r>
    </w:p>
    <w:p>
      <w:pPr>
        <w:pStyle w:val="Heading4"/>
      </w:pPr>
      <w:bookmarkStart w:id="87" w:name="manage-youtube-invitation"/>
      <w:r>
        <w:t xml:space="preserve">3. Manage YouTube Invitation</w:t>
      </w:r>
      <w:bookmarkEnd w:id="87"/>
    </w:p>
    <w:p>
      <w:pPr>
        <w:numPr>
          <w:numId w:val="1063"/>
          <w:ilvl w:val="0"/>
        </w:numPr>
      </w:pPr>
      <w:r>
        <w:rPr>
          <w:b/>
        </w:rPr>
        <w:t xml:space="preserve">Login</w:t>
      </w:r>
      <w:r>
        <w:t xml:space="preserve"> </w:t>
      </w:r>
      <w:r>
        <w:t xml:space="preserve">to your Google account</w:t>
      </w:r>
    </w:p>
    <w:p>
      <w:pPr>
        <w:numPr>
          <w:numId w:val="1063"/>
          <w:ilvl w:val="0"/>
        </w:numPr>
      </w:pPr>
      <w:r>
        <w:rPr>
          <w:b/>
        </w:rPr>
        <w:t xml:space="preserve">Select</w:t>
      </w:r>
      <w:r>
        <w:t xml:space="preserve"> </w:t>
      </w:r>
      <w:r>
        <w:t xml:space="preserve">this link</w:t>
      </w:r>
    </w:p>
    <w:p>
      <w:pPr>
        <w:pStyle w:val="FirstParagraph"/>
      </w:pPr>
      <w:hyperlink r:id="rId88">
        <w:r>
          <w:rPr>
            <w:rStyle w:val="Hyperlink"/>
          </w:rPr>
          <w:t xml:space="preserve">https://myaccount.google.com/brandaccounts</w:t>
        </w:r>
      </w:hyperlink>
    </w:p>
    <w:p>
      <w:pPr>
        <w:pStyle w:val="Compact"/>
        <w:numPr>
          <w:numId w:val="1064"/>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89"/>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65"/>
          <w:ilvl w:val="0"/>
        </w:numPr>
      </w:pPr>
      <w:r>
        <w:rPr>
          <w:b/>
        </w:rPr>
        <w:t xml:space="preserve">Select</w:t>
      </w:r>
      <w:r>
        <w:t xml:space="preserve"> </w:t>
      </w:r>
      <w:r>
        <w:t xml:space="preserve">LZPhD.</w:t>
      </w:r>
    </w:p>
    <w:p>
      <w:pPr>
        <w:numPr>
          <w:numId w:val="1065"/>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0"/>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66"/>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66"/>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1"/>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67"/>
          <w:ilvl w:val="0"/>
        </w:numPr>
      </w:pPr>
      <w:r>
        <w:rPr>
          <w:b/>
        </w:rPr>
        <w:t xml:space="preserve">Navigate</w:t>
      </w:r>
      <w:r>
        <w:t xml:space="preserve"> </w:t>
      </w:r>
      <w:r>
        <w:t xml:space="preserve">to the inbox associated with your Google account.</w:t>
      </w:r>
    </w:p>
    <w:p>
      <w:pPr>
        <w:numPr>
          <w:numId w:val="1067"/>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2"/>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68"/>
          <w:ilvl w:val="0"/>
        </w:numPr>
      </w:pPr>
      <w:r>
        <w:rPr>
          <w:b/>
        </w:rPr>
        <w:t xml:space="preserve">Select</w:t>
      </w:r>
      <w:r>
        <w:t xml:space="preserve"> </w:t>
      </w:r>
      <w:r>
        <w:t xml:space="preserve">the new email.</w:t>
      </w:r>
    </w:p>
    <w:p>
      <w:pPr>
        <w:numPr>
          <w:numId w:val="1068"/>
          <w:ilvl w:val="0"/>
        </w:numPr>
      </w:pPr>
      <w:r>
        <w:rPr>
          <w:b/>
        </w:rPr>
        <w:t xml:space="preserve">You are now a manager</w:t>
      </w:r>
      <w:r>
        <w:t xml:space="preserve"> </w:t>
      </w:r>
      <w:r>
        <w:t xml:space="preserve">Congratulations!</w:t>
      </w:r>
    </w:p>
    <w:p>
      <w:pPr>
        <w:pStyle w:val="Heading4"/>
      </w:pPr>
      <w:bookmarkStart w:id="93" w:name="upload-user-persona-video"/>
      <w:r>
        <w:t xml:space="preserve">4. Upload User Persona Video</w:t>
      </w:r>
      <w:bookmarkEnd w:id="93"/>
    </w:p>
    <w:p>
      <w:pPr>
        <w:pStyle w:val="Compact"/>
        <w:numPr>
          <w:numId w:val="1069"/>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4"/>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0"/>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5"/>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1"/>
          <w:ilvl w:val="0"/>
        </w:numPr>
      </w:pPr>
      <w:r>
        <w:t xml:space="preserve">Your YouTube dashboard will open up.</w:t>
      </w:r>
    </w:p>
    <w:p>
      <w:pPr>
        <w:numPr>
          <w:numId w:val="1071"/>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6"/>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2"/>
          <w:ilvl w:val="0"/>
        </w:numPr>
      </w:pPr>
      <w:r>
        <w:t xml:space="preserve">From the drop-down menu,</w:t>
      </w:r>
      <w:r>
        <w:t xml:space="preserve"> </w:t>
      </w:r>
      <w:r>
        <w:rPr>
          <w:b/>
        </w:rPr>
        <w:t xml:space="preserve">select switch accounts</w:t>
      </w:r>
      <w:r>
        <w:t xml:space="preserve">.</w:t>
      </w:r>
    </w:p>
    <w:p>
      <w:pPr>
        <w:numPr>
          <w:numId w:val="1072"/>
          <w:ilvl w:val="0"/>
        </w:numPr>
      </w:pPr>
      <w:r>
        <w:rPr>
          <w:b/>
        </w:rPr>
        <w:t xml:space="preserve">Select</w:t>
      </w:r>
      <w:r>
        <w:t xml:space="preserve"> </w:t>
      </w:r>
      <w:r>
        <w:t xml:space="preserve">LZPhD.</w:t>
      </w:r>
    </w:p>
    <w:p>
      <w:pPr>
        <w:numPr>
          <w:numId w:val="1072"/>
          <w:ilvl w:val="0"/>
        </w:numPr>
      </w:pPr>
      <w:r>
        <w:t xml:space="preserve">On the top right,</w:t>
      </w:r>
      <w:r>
        <w:t xml:space="preserve"> </w:t>
      </w:r>
      <w:r>
        <w:rPr>
          <w:b/>
        </w:rPr>
        <w:t xml:space="preserve">Select</w:t>
      </w:r>
      <w:r>
        <w:t xml:space="preserve"> </w:t>
      </w:r>
      <w:r>
        <w:t xml:space="preserve">the video camera + icon (Create).</w:t>
      </w:r>
    </w:p>
    <w:p>
      <w:pPr>
        <w:numPr>
          <w:numId w:val="1072"/>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7"/>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3"/>
          <w:ilvl w:val="0"/>
        </w:numPr>
      </w:pPr>
      <w:r>
        <w:t xml:space="preserve">Find the user persona video file you’d like to upload.</w:t>
      </w:r>
    </w:p>
    <w:p>
      <w:pPr>
        <w:pStyle w:val="Heading4"/>
      </w:pPr>
      <w:bookmarkStart w:id="98" w:name="Xfa4e2478935d89098b3641692a66153d71cc925"/>
      <w:r>
        <w:t xml:space="preserve">5. Convention for Video Details During Upload</w:t>
      </w:r>
      <w:bookmarkEnd w:id="98"/>
    </w:p>
    <w:p>
      <w:pPr>
        <w:numPr>
          <w:numId w:val="1074"/>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4"/>
          <w:ilvl w:val="0"/>
        </w:numPr>
      </w:pPr>
      <w:r>
        <w:t xml:space="preserve">A description is not necessary at this time.</w:t>
      </w:r>
    </w:p>
    <w:p>
      <w:pPr>
        <w:numPr>
          <w:numId w:val="1074"/>
          <w:ilvl w:val="0"/>
        </w:numPr>
      </w:pPr>
      <w:r>
        <w:t xml:space="preserve">No playlist.</w:t>
      </w:r>
    </w:p>
    <w:p>
      <w:pPr>
        <w:pStyle w:val="FirstParagraph"/>
      </w:pPr>
      <w:r>
        <w:rPr>
          <w:b/>
        </w:rPr>
        <w:t xml:space="preserve">Audience</w:t>
      </w:r>
    </w:p>
    <w:p>
      <w:pPr>
        <w:numPr>
          <w:numId w:val="1075"/>
          <w:ilvl w:val="0"/>
        </w:numPr>
      </w:pPr>
      <w:r>
        <w:rPr>
          <w:b/>
        </w:rPr>
        <w:t xml:space="preserve">Select, Yes, it is made for kids</w:t>
      </w:r>
      <w:r>
        <w:t xml:space="preserve">. This will remove any advertisements.</w:t>
      </w:r>
    </w:p>
    <w:p>
      <w:pPr>
        <w:numPr>
          <w:numId w:val="1075"/>
          <w:ilvl w:val="0"/>
        </w:numPr>
      </w:pPr>
      <w:r>
        <w:rPr>
          <w:b/>
        </w:rPr>
        <w:t xml:space="preserve">Click Next</w:t>
      </w:r>
      <w:r>
        <w:t xml:space="preserve"> </w:t>
      </w:r>
      <w:r>
        <w:t xml:space="preserve">advance to next screen</w:t>
      </w:r>
    </w:p>
    <w:p>
      <w:pPr>
        <w:numPr>
          <w:numId w:val="1075"/>
          <w:ilvl w:val="0"/>
        </w:numPr>
      </w:pPr>
      <w:r>
        <w:rPr>
          <w:b/>
        </w:rPr>
        <w:t xml:space="preserve">Click Next</w:t>
      </w:r>
      <w:r>
        <w:t xml:space="preserve">, no video elements at this time.</w:t>
      </w:r>
    </w:p>
    <w:p>
      <w:pPr>
        <w:pStyle w:val="FirstParagraph"/>
      </w:pPr>
      <w:r>
        <w:rPr>
          <w:b/>
        </w:rPr>
        <w:t xml:space="preserve">Visibility</w:t>
      </w:r>
    </w:p>
    <w:p>
      <w:pPr>
        <w:numPr>
          <w:numId w:val="1076"/>
          <w:ilvl w:val="0"/>
        </w:numPr>
      </w:pPr>
      <w:r>
        <w:rPr>
          <w:b/>
        </w:rPr>
        <w:t xml:space="preserve">Select Unlisted</w:t>
      </w:r>
      <w:r>
        <w:t xml:space="preserve"> </w:t>
      </w:r>
      <w:r>
        <w:t xml:space="preserve">only people with the link can see it.</w:t>
      </w:r>
    </w:p>
    <w:p>
      <w:pPr>
        <w:numPr>
          <w:numId w:val="1076"/>
          <w:ilvl w:val="0"/>
        </w:numPr>
      </w:pPr>
      <w:r>
        <w:rPr>
          <w:b/>
        </w:rPr>
        <w:t xml:space="preserve">Click Save</w:t>
      </w:r>
      <w:r>
        <w:t xml:space="preserve"> </w:t>
      </w:r>
      <w:r>
        <w:t xml:space="preserve">and your video will continue processing.</w:t>
      </w:r>
    </w:p>
    <w:p>
      <w:pPr>
        <w:numPr>
          <w:numId w:val="1076"/>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99" w:name="speed-up-or-slow-down-youtube-viewing"/>
      <w:r>
        <w:t xml:space="preserve">6. Speed Up or Slow Down YouTube Viewing</w:t>
      </w:r>
      <w:bookmarkEnd w:id="99"/>
    </w:p>
    <w:p>
      <w:pPr>
        <w:numPr>
          <w:numId w:val="1077"/>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77"/>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0"/>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78"/>
          <w:ilvl w:val="0"/>
        </w:numPr>
      </w:pPr>
      <w:r>
        <w:rPr>
          <w:b/>
        </w:rPr>
        <w:t xml:space="preserve">Choose</w:t>
      </w:r>
      <w:r>
        <w:t xml:space="preserve"> </w:t>
      </w:r>
      <w:r>
        <w:t xml:space="preserve">a range of speeds.</w:t>
      </w:r>
    </w:p>
    <w:p>
      <w:pPr>
        <w:pStyle w:val="Heading2"/>
      </w:pPr>
      <w:bookmarkStart w:id="101" w:name="week-4-review-second-story-perspectives"/>
      <w:r>
        <w:t xml:space="preserve">Week 4: Review Second Story Perspectives</w:t>
      </w:r>
      <w:bookmarkEnd w:id="101"/>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79"/>
          <w:ilvl w:val="0"/>
        </w:numPr>
      </w:pPr>
      <w:r>
        <w:rPr>
          <w:b/>
        </w:rPr>
        <w:t xml:space="preserve">Test</w:t>
      </w:r>
      <w:r>
        <w:t xml:space="preserve"> </w:t>
      </w:r>
      <w:r>
        <w:t xml:space="preserve">- Review tests your prototype with the user personas in question &amp; look for 2nd story perspectives.</w:t>
      </w:r>
    </w:p>
    <w:p>
      <w:pPr>
        <w:pStyle w:val="Compact"/>
        <w:numPr>
          <w:numId w:val="1080"/>
          <w:ilvl w:val="0"/>
        </w:numPr>
      </w:pPr>
      <w:r>
        <w:t xml:space="preserve">Does the prototype address the personas needs and pain points?</w:t>
      </w:r>
    </w:p>
    <w:p>
      <w:pPr>
        <w:pStyle w:val="Compact"/>
        <w:numPr>
          <w:numId w:val="1080"/>
          <w:ilvl w:val="0"/>
        </w:numPr>
      </w:pPr>
      <w:r>
        <w:t xml:space="preserve">What could we have missed or ignored from the user?</w:t>
      </w:r>
    </w:p>
    <w:p>
      <w:pPr>
        <w:pStyle w:val="Compact"/>
        <w:numPr>
          <w:numId w:val="1080"/>
          <w:ilvl w:val="0"/>
        </w:numPr>
      </w:pPr>
      <w:r>
        <w:t xml:space="preserve">What worked well in the month and what did not?</w:t>
      </w:r>
    </w:p>
    <w:p>
      <w:pPr>
        <w:pStyle w:val="Heading3"/>
      </w:pPr>
      <w:bookmarkStart w:id="102" w:name="reflect-second-stories"/>
      <w:r>
        <w:t xml:space="preserve">Reflect Second Stories</w:t>
      </w:r>
      <w:bookmarkEnd w:id="102"/>
    </w:p>
    <w:p>
      <w:pPr>
        <w:pStyle w:val="FirstParagraph"/>
      </w:pPr>
      <w:r>
        <w:rPr>
          <w:b/>
        </w:rPr>
        <w:t xml:space="preserve">Use these set of question to help think through Second Story Perspective Questions to reflect on the design process from the month:</w:t>
      </w:r>
    </w:p>
    <w:p>
      <w:pPr>
        <w:pStyle w:val="Compact"/>
        <w:numPr>
          <w:numId w:val="1081"/>
          <w:ilvl w:val="0"/>
        </w:numPr>
      </w:pPr>
      <w:r>
        <w:t xml:space="preserve">Do you see any places where moving forward independently could have been more aligned with the team or integrated better when you were done?</w:t>
      </w:r>
    </w:p>
    <w:p>
      <w:pPr>
        <w:pStyle w:val="Compact"/>
        <w:numPr>
          <w:numId w:val="1081"/>
          <w:ilvl w:val="0"/>
        </w:numPr>
      </w:pPr>
      <w:r>
        <w:t xml:space="preserve">Could a dependency or root assumption have been caught any sooner for the benefit of the team?</w:t>
      </w:r>
    </w:p>
    <w:p>
      <w:pPr>
        <w:pStyle w:val="Compact"/>
        <w:numPr>
          <w:numId w:val="1081"/>
          <w:ilvl w:val="0"/>
        </w:numPr>
      </w:pPr>
      <w:r>
        <w:t xml:space="preserve">Have you discovered a new empathic understanding of the situation from another users’ POV (point of view)?</w:t>
      </w:r>
    </w:p>
    <w:p>
      <w:pPr>
        <w:pStyle w:val="Heading1"/>
      </w:pPr>
      <w:bookmarkStart w:id="103" w:name="ms-teams"/>
      <w:r>
        <w:t xml:space="preserve">MS Teams</w:t>
      </w:r>
      <w:bookmarkEnd w:id="103"/>
    </w:p>
    <w:p>
      <w:pPr>
        <w:pStyle w:val="FirstParagraph"/>
      </w:pPr>
      <w:r>
        <w:t xml:space="preserve">TeamPSD and the VA are both using</w:t>
      </w:r>
      <w:r>
        <w:t xml:space="preserve"> </w:t>
      </w:r>
      <w:hyperlink r:id="rId104">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5" w:name="quick-start-guide"/>
      <w:r>
        <w:t xml:space="preserve">Quick Start Guide</w:t>
      </w:r>
      <w:bookmarkEnd w:id="105"/>
    </w:p>
    <w:p>
      <w:pPr>
        <w:pStyle w:val="FirstParagraph"/>
      </w:pPr>
      <w:r>
        <w:t xml:space="preserve">To review the basics of Microsoft Teams, check out their</w:t>
      </w:r>
      <w:r>
        <w:t xml:space="preserve"> </w:t>
      </w:r>
      <w:hyperlink r:id="rId106">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82"/>
          <w:ilvl w:val="0"/>
        </w:numPr>
      </w:pPr>
      <w:r>
        <w:t xml:space="preserve">Signing In</w:t>
      </w:r>
    </w:p>
    <w:p>
      <w:pPr>
        <w:pStyle w:val="Compact"/>
        <w:numPr>
          <w:numId w:val="1082"/>
          <w:ilvl w:val="0"/>
        </w:numPr>
      </w:pPr>
      <w:r>
        <w:t xml:space="preserve">Manage your profile settings</w:t>
      </w:r>
    </w:p>
    <w:p>
      <w:pPr>
        <w:pStyle w:val="Compact"/>
        <w:numPr>
          <w:numId w:val="1082"/>
          <w:ilvl w:val="0"/>
        </w:numPr>
      </w:pPr>
      <w:r>
        <w:t xml:space="preserve">Choose/browse channels</w:t>
      </w:r>
    </w:p>
    <w:p>
      <w:pPr>
        <w:pStyle w:val="Compact"/>
        <w:numPr>
          <w:numId w:val="1082"/>
          <w:ilvl w:val="0"/>
        </w:numPr>
      </w:pPr>
      <w:r>
        <w:t xml:space="preserve">Start a meeting or call</w:t>
      </w:r>
    </w:p>
    <w:p>
      <w:pPr>
        <w:pStyle w:val="Compact"/>
        <w:numPr>
          <w:numId w:val="1082"/>
          <w:ilvl w:val="0"/>
        </w:numPr>
      </w:pPr>
      <w:r>
        <w:t xml:space="preserve">Start a new conversation thread</w:t>
      </w:r>
    </w:p>
    <w:p>
      <w:pPr>
        <w:pStyle w:val="Compact"/>
        <w:numPr>
          <w:numId w:val="1082"/>
          <w:ilvl w:val="0"/>
        </w:numPr>
      </w:pPr>
      <w:r>
        <w:t xml:space="preserve">Reply within a message/conversation thread</w:t>
      </w:r>
    </w:p>
    <w:p>
      <w:pPr>
        <w:pStyle w:val="Compact"/>
        <w:numPr>
          <w:numId w:val="1082"/>
          <w:ilvl w:val="0"/>
        </w:numPr>
      </w:pPr>
      <w:r>
        <w:t xml:space="preserve">@ Mention someone</w:t>
      </w:r>
    </w:p>
    <w:p>
      <w:pPr>
        <w:pStyle w:val="Compact"/>
        <w:numPr>
          <w:numId w:val="1082"/>
          <w:ilvl w:val="0"/>
        </w:numPr>
      </w:pPr>
      <w:r>
        <w:t xml:space="preserve">Start a 1:1 or small group chat</w:t>
      </w:r>
    </w:p>
    <w:p>
      <w:pPr>
        <w:pStyle w:val="Compact"/>
        <w:numPr>
          <w:numId w:val="1082"/>
          <w:ilvl w:val="0"/>
        </w:numPr>
      </w:pPr>
      <w:r>
        <w:t xml:space="preserve">Add/Share/Work with Files</w:t>
      </w:r>
    </w:p>
    <w:p>
      <w:pPr>
        <w:pStyle w:val="Compact"/>
        <w:numPr>
          <w:numId w:val="1082"/>
          <w:ilvl w:val="0"/>
        </w:numPr>
      </w:pPr>
      <w:r>
        <w:t xml:space="preserve">and more!</w:t>
      </w:r>
    </w:p>
    <w:p>
      <w:pPr>
        <w:pStyle w:val="Heading2"/>
      </w:pPr>
      <w:bookmarkStart w:id="107" w:name="flow-map"/>
      <w:r>
        <w:t xml:space="preserve">Flow Map</w:t>
      </w:r>
      <w:bookmarkEnd w:id="107"/>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08"/>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09" w:name="additional-tipsfunctions"/>
      <w:r>
        <w:t xml:space="preserve">Additional Tips/Functions</w:t>
      </w:r>
      <w:bookmarkEnd w:id="109"/>
    </w:p>
    <w:p>
      <w:pPr>
        <w:pStyle w:val="Heading3"/>
      </w:pPr>
      <w:bookmarkStart w:id="110" w:name="switch-organizations"/>
      <w:r>
        <w:t xml:space="preserve">Switch Organizations</w:t>
      </w:r>
      <w:bookmarkEnd w:id="110"/>
    </w:p>
    <w:p>
      <w:pPr>
        <w:pStyle w:val="FirstParagraph"/>
      </w:pPr>
      <w:r>
        <w:t xml:space="preserve">To switch out of an organization:</w:t>
      </w:r>
    </w:p>
    <w:p>
      <w:pPr>
        <w:numPr>
          <w:numId w:val="1083"/>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1"/>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3"/>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2"/>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113" w:name="meet-in-a-channel"/>
      <w:r>
        <w:t xml:space="preserve">Meet in a Channel</w:t>
      </w:r>
      <w:bookmarkEnd w:id="113"/>
    </w:p>
    <w:p>
      <w:pPr>
        <w:pStyle w:val="FirstParagraph"/>
      </w:pPr>
      <w:r>
        <w:t xml:space="preserve">To know where a meeting call is being held in a channel:</w:t>
      </w:r>
    </w:p>
    <w:p>
      <w:pPr>
        <w:pStyle w:val="Compact"/>
        <w:numPr>
          <w:numId w:val="108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15" w:name="edit-messagereply"/>
      <w:r>
        <w:t xml:space="preserve">Edit Message/Reply</w:t>
      </w:r>
      <w:bookmarkEnd w:id="115"/>
    </w:p>
    <w:p>
      <w:pPr>
        <w:pStyle w:val="FirstParagraph"/>
      </w:pPr>
      <w:r>
        <w:t xml:space="preserve">To edit a message:</w:t>
      </w:r>
    </w:p>
    <w:p>
      <w:pPr>
        <w:numPr>
          <w:numId w:val="108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1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8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1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8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1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19" w:name="type-in-markdown"/>
      <w:r>
        <w:t xml:space="preserve">Type in Markdown</w:t>
      </w:r>
      <w:bookmarkEnd w:id="119"/>
    </w:p>
    <w:p>
      <w:pPr>
        <w:pStyle w:val="FirstParagraph"/>
      </w:pPr>
      <w:r>
        <w:t xml:space="preserve">Teams is Markdown friendly!</w:t>
      </w:r>
    </w:p>
    <w:p>
      <w:pPr>
        <w:pStyle w:val="Compact"/>
        <w:numPr>
          <w:numId w:val="108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1" w:name="start-a-call-in-a-thread"/>
      <w:r>
        <w:t xml:space="preserve">Start a Call in a Thread</w:t>
      </w:r>
      <w:bookmarkEnd w:id="121"/>
    </w:p>
    <w:p>
      <w:pPr>
        <w:pStyle w:val="FirstParagraph"/>
      </w:pPr>
      <w:r>
        <w:t xml:space="preserve">To start a meeting call within the same conversation thread to keep context:</w:t>
      </w:r>
    </w:p>
    <w:p>
      <w:pPr>
        <w:pStyle w:val="Compact"/>
        <w:numPr>
          <w:numId w:val="108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8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4" w:name="react-to-a-comment"/>
      <w:r>
        <w:t xml:space="preserve">“</w:t>
      </w:r>
      <w:r>
        <w:t xml:space="preserve">React</w:t>
      </w:r>
      <w:r>
        <w:t xml:space="preserve">”</w:t>
      </w:r>
      <w:r>
        <w:t xml:space="preserve"> </w:t>
      </w:r>
      <w:r>
        <w:t xml:space="preserve">to a Comment</w:t>
      </w:r>
      <w:bookmarkEnd w:id="124"/>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90"/>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25"/>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26" w:name="link-a-commentdiscussionfile"/>
      <w:r>
        <w:t xml:space="preserve">Link a Comment/Discussion/File</w:t>
      </w:r>
      <w:bookmarkEnd w:id="126"/>
    </w:p>
    <w:p>
      <w:pPr>
        <w:pStyle w:val="FirstParagraph"/>
      </w:pPr>
      <w:r>
        <w:t xml:space="preserve">To link to a specific thread or comment or file:</w:t>
      </w:r>
    </w:p>
    <w:p>
      <w:pPr>
        <w:numPr>
          <w:numId w:val="109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1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1"/>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27"/>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128" w:name="github-zenhub"/>
      <w:r>
        <w:t xml:space="preserve">GitHub + ZenHub</w:t>
      </w:r>
      <w:bookmarkEnd w:id="128"/>
    </w:p>
    <w:p>
      <w:pPr>
        <w:pStyle w:val="FirstParagraph"/>
      </w:pPr>
      <w:r>
        <w:t xml:space="preserve">TeamPSD’s main platform for project tracking is GitHub + the extension of</w:t>
      </w:r>
      <w:r>
        <w:t xml:space="preserve"> </w:t>
      </w:r>
      <w:hyperlink r:id="rId129">
        <w:r>
          <w:rPr>
            <w:rStyle w:val="Hyperlink"/>
          </w:rPr>
          <w:t xml:space="preserve">ZenHub</w:t>
        </w:r>
      </w:hyperlink>
      <w:r>
        <w:t xml:space="preserve"> </w:t>
      </w:r>
      <w:r>
        <w:t xml:space="preserve">for project management.</w:t>
      </w:r>
    </w:p>
    <w:p>
      <w:pPr>
        <w:pStyle w:val="Heading2"/>
      </w:pPr>
      <w:bookmarkStart w:id="130" w:name="github-repositories"/>
      <w:r>
        <w:t xml:space="preserve">GitHub Repositories</w:t>
      </w:r>
      <w:bookmarkEnd w:id="130"/>
    </w:p>
    <w:p>
      <w:pPr>
        <w:pStyle w:val="Heading3"/>
      </w:pPr>
      <w:bookmarkStart w:id="131" w:name="workflow"/>
      <w:r>
        <w:t xml:space="preserve">Workflow</w:t>
      </w:r>
      <w:bookmarkEnd w:id="1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3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33" w:name="non-va-repositories"/>
      <w:r>
        <w:t xml:space="preserve">Non-VA Repositories</w:t>
      </w:r>
      <w:bookmarkEnd w:id="133"/>
    </w:p>
    <w:p>
      <w:pPr>
        <w:pStyle w:val="Compact"/>
        <w:numPr>
          <w:numId w:val="1092"/>
          <w:ilvl w:val="0"/>
        </w:numPr>
      </w:pPr>
      <w:hyperlink r:id="rId134">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92"/>
          <w:ilvl w:val="0"/>
        </w:numPr>
      </w:pPr>
      <w:hyperlink r:id="rId135">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92"/>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92"/>
          <w:ilvl w:val="0"/>
        </w:numPr>
      </w:pPr>
      <w:hyperlink r:id="rId136">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92"/>
          <w:ilvl w:val="0"/>
        </w:numPr>
      </w:pPr>
      <w:hyperlink r:id="rId137">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38" w:name="va-enterprise-repositories"/>
      <w:r>
        <w:t xml:space="preserve">VA Enterprise Repositories</w:t>
      </w:r>
      <w:bookmarkEnd w:id="138"/>
    </w:p>
    <w:p>
      <w:pPr>
        <w:pStyle w:val="Compact"/>
        <w:numPr>
          <w:numId w:val="1093"/>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93"/>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39" w:name="manage-with-zenhub"/>
      <w:r>
        <w:t xml:space="preserve">Manage with ZenHub</w:t>
      </w:r>
      <w:bookmarkEnd w:id="1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4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29">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41" w:name="enable-zenhub-within-github"/>
      <w:r>
        <w:t xml:space="preserve">Enable ZenHub within GitHub</w:t>
      </w:r>
      <w:bookmarkEnd w:id="14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4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29">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4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47" w:name="view-roadmap-epics"/>
      <w:r>
        <w:t xml:space="preserve">View Roadmap + Epics</w:t>
      </w:r>
      <w:bookmarkEnd w:id="14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6" w:name="add-epics-to-issues"/>
      <w:r>
        <w:t xml:space="preserve">Add Epics to Issues</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3" w:name="define-workspaces"/>
      <w:r>
        <w:t xml:space="preserve">Define Workspaces</w:t>
      </w:r>
      <w:bookmarkEnd w:id="1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dependencies"/>
      <w:r>
        <w:t xml:space="preserve">Add Dependencies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estimate-issues"/>
      <w:r>
        <w:t xml:space="preserve">Estimate Issues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6" w:name="clicks-for-issues"/>
      <w:r>
        <w:t xml:space="preserve">9 Clicks for Issues</w:t>
      </w:r>
      <w:bookmarkEnd w:id="1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4" w:name="manage-workgroup-workflows"/>
      <w:r>
        <w:t xml:space="preserve">Manage Workgroup Workflows</w:t>
      </w:r>
      <w:bookmarkEnd w:id="19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9" w:name="filter-workspace"/>
      <w:r>
        <w:t xml:space="preserve">Filter Workspace</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track-notifications"/>
      <w:r>
        <w:t xml:space="preserve">Track Notifications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0" w:name="create-manage-issues"/>
      <w:r>
        <w:t xml:space="preserve">Create &amp; Manage Issues</w:t>
      </w:r>
      <w:bookmarkEnd w:id="21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2" w:name="view-reports"/>
      <w:r>
        <w:t xml:space="preserve">View Reports</w:t>
      </w:r>
      <w:bookmarkEnd w:id="22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9" w:name="test-first-epic-go_live"/>
      <w:r>
        <w:t xml:space="preserve">Test First Epic (go_live)</w:t>
      </w:r>
      <w:bookmarkEnd w:id="22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5" w:name="track-issues-features"/>
      <w:r>
        <w:t xml:space="preserve">Track Issues &amp; Features</w:t>
      </w:r>
      <w:bookmarkEnd w:id="235"/>
    </w:p>
    <w:p>
      <w:pPr>
        <w:pStyle w:val="Heading3"/>
      </w:pPr>
      <w:bookmarkStart w:id="236" w:name="Xc4c00ab0e0e8084e1ed2a92194e020aa7f92804"/>
      <w:r>
        <w:t xml:space="preserve">Create Issue/Feature cards [click maps in progress]</w:t>
      </w:r>
      <w:bookmarkEnd w:id="236"/>
    </w:p>
    <w:p>
      <w:pPr>
        <w:pStyle w:val="FirstParagraph"/>
      </w:pPr>
      <w:r>
        <w:t xml:space="preserve">Click map would explain process</w:t>
      </w:r>
      <w:r>
        <w:t xml:space="preserve"> </w:t>
      </w:r>
      <w:hyperlink r:id="rId237">
        <w:r>
          <w:rPr>
            <w:rStyle w:val="Hyperlink"/>
          </w:rPr>
          <w:t xml:space="preserve">here</w:t>
        </w:r>
      </w:hyperlink>
    </w:p>
    <w:p>
      <w:pPr>
        <w:pStyle w:val="Heading3"/>
      </w:pPr>
      <w:bookmarkStart w:id="238" w:name="maintaining-cards-flow-map-in-progress"/>
      <w:r>
        <w:t xml:space="preserve">Maintaining Cards [flow map in progress]</w:t>
      </w:r>
      <w:bookmarkEnd w:id="238"/>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39"/>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40" w:name="use-markdown"/>
      <w:r>
        <w:t xml:space="preserve">Use Markdown</w:t>
      </w:r>
      <w:bookmarkEnd w:id="240"/>
    </w:p>
    <w:p>
      <w:pPr>
        <w:pStyle w:val="Heading3"/>
      </w:pPr>
      <w:bookmarkStart w:id="241" w:name="write-markdown"/>
      <w:r>
        <w:t xml:space="preserve">Write Markdown</w:t>
      </w:r>
      <w:bookmarkEnd w:id="241"/>
    </w:p>
    <w:p>
      <w:pPr>
        <w:pStyle w:val="FirstParagraph"/>
      </w:pPr>
      <w:r>
        <w:t xml:space="preserve">Cheatsheet will go here.</w:t>
      </w:r>
    </w:p>
    <w:p>
      <w:pPr>
        <w:pStyle w:val="Heading3"/>
      </w:pPr>
      <w:bookmarkStart w:id="242" w:name="use-markdown-files"/>
      <w:r>
        <w:t xml:space="preserve">Use Markdown Files</w:t>
      </w:r>
      <w:bookmarkEnd w:id="242"/>
    </w:p>
    <w:p>
      <w:pPr>
        <w:pStyle w:val="Heading4"/>
      </w:pPr>
      <w:bookmarkStart w:id="243" w:name="add-a-markfown-file"/>
      <w:r>
        <w:t xml:space="preserve">Add a Markfown File</w:t>
      </w:r>
      <w:bookmarkEnd w:id="243"/>
    </w:p>
    <w:p>
      <w:pPr>
        <w:pStyle w:val="Heading4"/>
      </w:pPr>
      <w:bookmarkStart w:id="244" w:name="go-to-a-markdown-file"/>
      <w:r>
        <w:t xml:space="preserve">Go to a Markdown File</w:t>
      </w:r>
      <w:bookmarkEnd w:id="244"/>
    </w:p>
    <w:p>
      <w:pPr>
        <w:pStyle w:val="Heading4"/>
      </w:pPr>
      <w:bookmarkStart w:id="245" w:name="edit-a-markdown-file"/>
      <w:r>
        <w:t xml:space="preserve">Edit a Markdown File</w:t>
      </w:r>
      <w:bookmarkEnd w:id="245"/>
    </w:p>
    <w:p>
      <w:pPr>
        <w:pStyle w:val="Heading2"/>
      </w:pPr>
      <w:bookmarkStart w:id="246" w:name="use-github-branches"/>
      <w:r>
        <w:t xml:space="preserve">Use GitHub Branches</w:t>
      </w:r>
      <w:bookmarkEnd w:id="246"/>
    </w:p>
    <w:p>
      <w:pPr>
        <w:pStyle w:val="Heading3"/>
      </w:pPr>
      <w:bookmarkStart w:id="247" w:name="submit-a-feature"/>
      <w:r>
        <w:t xml:space="preserve">Submit a Feature</w:t>
      </w:r>
      <w:bookmarkEnd w:id="247"/>
    </w:p>
    <w:p>
      <w:pPr>
        <w:pStyle w:val="Heading4"/>
      </w:pPr>
      <w:bookmarkStart w:id="248" w:name="create-a-feature-branch"/>
      <w:r>
        <w:t xml:space="preserve">Create a Feature Branch</w:t>
      </w:r>
      <w:bookmarkEnd w:id="248"/>
    </w:p>
    <w:p>
      <w:pPr>
        <w:pStyle w:val="Heading4"/>
      </w:pPr>
      <w:bookmarkStart w:id="249" w:name="edit-a-feature-branch"/>
      <w:r>
        <w:t xml:space="preserve">Edit a Feature Branch</w:t>
      </w:r>
      <w:bookmarkEnd w:id="249"/>
    </w:p>
    <w:p>
      <w:pPr>
        <w:pStyle w:val="Heading4"/>
      </w:pPr>
      <w:bookmarkStart w:id="250" w:name="test-a-feature-branch"/>
      <w:r>
        <w:t xml:space="preserve">Test a Feature Branch</w:t>
      </w:r>
      <w:bookmarkEnd w:id="250"/>
    </w:p>
    <w:p>
      <w:pPr>
        <w:pStyle w:val="Heading3"/>
      </w:pPr>
      <w:bookmarkStart w:id="251" w:name="run-quality-assurance"/>
      <w:r>
        <w:t xml:space="preserve">Run Quality Assurance</w:t>
      </w:r>
      <w:bookmarkEnd w:id="251"/>
    </w:p>
    <w:p>
      <w:pPr>
        <w:pStyle w:val="Heading4"/>
      </w:pPr>
      <w:bookmarkStart w:id="252" w:name="orientation-map"/>
      <w:r>
        <w:t xml:space="preserve">Orientation Map</w:t>
      </w:r>
      <w:bookmarkEnd w:id="252"/>
    </w:p>
    <w:p>
      <w:pPr>
        <w:pStyle w:val="Heading4"/>
      </w:pPr>
      <w:bookmarkStart w:id="253" w:name="edit-a-quality-assurance-branch"/>
      <w:r>
        <w:t xml:space="preserve">Edit a Quality Assurance Branch</w:t>
      </w:r>
      <w:bookmarkEnd w:id="253"/>
    </w:p>
    <w:p>
      <w:pPr>
        <w:pStyle w:val="Heading4"/>
      </w:pPr>
      <w:bookmarkStart w:id="254" w:name="test-a-quality-assurance-branch"/>
      <w:r>
        <w:t xml:space="preserve">Test a Quality Assurance Branch</w:t>
      </w:r>
      <w:bookmarkEnd w:id="254"/>
    </w:p>
    <w:p>
      <w:pPr>
        <w:pStyle w:val="Heading4"/>
      </w:pPr>
      <w:bookmarkStart w:id="255" w:name="merge-a-quality-assurance-branch"/>
      <w:r>
        <w:t xml:space="preserve">Merge a Quality Assurance Branch</w:t>
      </w:r>
      <w:bookmarkEnd w:id="255"/>
    </w:p>
    <w:p>
      <w:pPr>
        <w:pStyle w:val="Heading1"/>
      </w:pPr>
      <w:bookmarkStart w:id="256" w:name="glossary"/>
      <w:r>
        <w:t xml:space="preserve">Glossary</w:t>
      </w:r>
      <w:bookmarkEnd w:id="256"/>
    </w:p>
    <w:p>
      <w:pPr>
        <w:pStyle w:val="FirstParagraph"/>
      </w:pPr>
      <w:r>
        <w:t xml:space="preserve">Links are in progress of being collated and added!</w:t>
      </w:r>
    </w:p>
    <w:p>
      <w:pPr>
        <w:pStyle w:val="Heading2"/>
      </w:pPr>
      <w:bookmarkStart w:id="257" w:name="terms"/>
      <w:r>
        <w:t xml:space="preserve">Terms</w:t>
      </w:r>
      <w:bookmarkEnd w:id="257"/>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94"/>
          <w:ilvl w:val="0"/>
        </w:numPr>
      </w:pPr>
      <w:r>
        <w:t xml:space="preserve">Week 1: Gather user-centered hypotheses</w:t>
      </w:r>
    </w:p>
    <w:p>
      <w:pPr>
        <w:pStyle w:val="Compact"/>
        <w:numPr>
          <w:numId w:val="1094"/>
          <w:ilvl w:val="0"/>
        </w:numPr>
      </w:pPr>
      <w:r>
        <w:t xml:space="preserve">Week 2: Clarify user assumptions w/ Minimum Viable Product (MVP) test</w:t>
      </w:r>
    </w:p>
    <w:p>
      <w:pPr>
        <w:pStyle w:val="Compact"/>
        <w:numPr>
          <w:numId w:val="1094"/>
          <w:ilvl w:val="0"/>
        </w:numPr>
      </w:pPr>
      <w:r>
        <w:t xml:space="preserve">Week 3: Review results of user persona testing of your MVP Prototype (with concurrent video and retrospective verbal)</w:t>
      </w:r>
    </w:p>
    <w:p>
      <w:pPr>
        <w:pStyle w:val="Compact"/>
        <w:numPr>
          <w:numId w:val="1094"/>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58" w:name="acronyms"/>
      <w:r>
        <w:t xml:space="preserve">Acronyms</w:t>
      </w:r>
      <w:bookmarkEnd w:id="258"/>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1"/>
  </w:num>
  <w:num w:numId="10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239" Target="media/rId239.png" /><Relationship Type="http://schemas.openxmlformats.org/officeDocument/2006/relationships/image" Id="rId132" Target="media/rId13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7" Target="media/rId97.png" /><Relationship Type="http://schemas.openxmlformats.org/officeDocument/2006/relationships/image" Id="rId95" Target="media/rId95.png" /><Relationship Type="http://schemas.openxmlformats.org/officeDocument/2006/relationships/image" Id="rId75" Target="media/rId75.png" /><Relationship Type="http://schemas.openxmlformats.org/officeDocument/2006/relationships/image" Id="rId140" Target="media/rId140.jpg" /><Relationship Type="http://schemas.openxmlformats.org/officeDocument/2006/relationships/image" Id="rId142" Target="media/rId142.jpg" /><Relationship Type="http://schemas.openxmlformats.org/officeDocument/2006/relationships/image" Id="rId143" Target="media/rId143.jpg" /><Relationship Type="http://schemas.openxmlformats.org/officeDocument/2006/relationships/image" Id="rId144" Target="media/rId144.jpg" /><Relationship Type="http://schemas.openxmlformats.org/officeDocument/2006/relationships/image" Id="rId145" Target="media/rId145.jpg" /><Relationship Type="http://schemas.openxmlformats.org/officeDocument/2006/relationships/image" Id="rId146" Target="media/rId146.jpg" /><Relationship Type="http://schemas.openxmlformats.org/officeDocument/2006/relationships/image" Id="rId148" Target="media/rId148.jpg" /><Relationship Type="http://schemas.openxmlformats.org/officeDocument/2006/relationships/image" Id="rId149" Target="media/rId149.jpg" /><Relationship Type="http://schemas.openxmlformats.org/officeDocument/2006/relationships/image" Id="rId150" Target="media/rId150.jpg" /><Relationship Type="http://schemas.openxmlformats.org/officeDocument/2006/relationships/image" Id="rId151" Target="media/rId151.jpg" /><Relationship Type="http://schemas.openxmlformats.org/officeDocument/2006/relationships/image" Id="rId152" Target="media/rId152.jpg" /><Relationship Type="http://schemas.openxmlformats.org/officeDocument/2006/relationships/image" Id="rId153" Target="media/rId153.jpg" /><Relationship Type="http://schemas.openxmlformats.org/officeDocument/2006/relationships/image" Id="rId154" Target="media/rId154.jpg" /><Relationship Type="http://schemas.openxmlformats.org/officeDocument/2006/relationships/image" Id="rId155" Target="media/rId155.jpg" /><Relationship Type="http://schemas.openxmlformats.org/officeDocument/2006/relationships/image" Id="rId157" Target="media/rId157.jpg" /><Relationship Type="http://schemas.openxmlformats.org/officeDocument/2006/relationships/image" Id="rId158" Target="media/rId158.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4" Target="media/rId164.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08" Target="media/rId108.png" /><Relationship Type="http://schemas.openxmlformats.org/officeDocument/2006/relationships/hyperlink" Id="rId85" Target="https://accounts.google.com/signup/v2/webcreateaccount?flowName=GlifWebSignIn&amp;flowEntry=SignUp&amp;nogm=true" TargetMode="External" /><Relationship Type="http://schemas.openxmlformats.org/officeDocument/2006/relationships/hyperlink" Id="rId129" Target="https://chrome.google.com/webstore/detail/zenhub-for-github/ogcgkffhplmphkaahpmffcafajaocjbd?hl=en-US" TargetMode="External" /><Relationship Type="http://schemas.openxmlformats.org/officeDocument/2006/relationships/hyperlink" Id="rId81" Target="https://doi.org/10.1080/0044929031000" TargetMode="External" /><Relationship Type="http://schemas.openxmlformats.org/officeDocument/2006/relationships/hyperlink" Id="rId136" Target="https://github.com/lzim/mtl_code" TargetMode="External" /><Relationship Type="http://schemas.openxmlformats.org/officeDocument/2006/relationships/hyperlink" Id="rId237" Target="https://github.com/lzim/teampsd/issues/new/choose" TargetMode="External" /><Relationship Type="http://schemas.openxmlformats.org/officeDocument/2006/relationships/hyperlink" Id="rId61" Target="https://help.github.com/en/github/managing-your-work-on-github/creating-and-editing-milestones-for-issues-and-pull-requests" TargetMode="External" /><Relationship Type="http://schemas.openxmlformats.org/officeDocument/2006/relationships/hyperlink" Id="rId35" Target="https://mtl.how" TargetMode="External" /><Relationship Type="http://schemas.openxmlformats.org/officeDocument/2006/relationships/hyperlink" Id="rId135" Target="https://mtl.how/" TargetMode="External" /><Relationship Type="http://schemas.openxmlformats.org/officeDocument/2006/relationships/hyperlink" Id="rId137" Target="https://mtl.how/mtl_team_tracker" TargetMode="External" /><Relationship Type="http://schemas.openxmlformats.org/officeDocument/2006/relationships/hyperlink" Id="rId134" Target="https://mtl.how/teampsd" TargetMode="External" /><Relationship Type="http://schemas.openxmlformats.org/officeDocument/2006/relationships/hyperlink" Id="rId88" Target="https://myaccount.google.com/brandaccounts" TargetMode="External" /><Relationship Type="http://schemas.openxmlformats.org/officeDocument/2006/relationships/hyperlink" Id="rId76" Target="https://support.microsoft.com/en-us/office/record-your-screen-in-powerpoint-0b4c3f65-534c-4cf1-9c59-402b6e9d79d0#OfficeVersion=Newer_versions" TargetMode="External" /><Relationship Type="http://schemas.openxmlformats.org/officeDocument/2006/relationships/hyperlink" Id="rId106" Target="https://www.chorus.co/media/2989/quickstart-guide-to-teams-chorus.pdf" TargetMode="External" /><Relationship Type="http://schemas.openxmlformats.org/officeDocument/2006/relationships/hyperlink" Id="rId104" Target="https://www.microsoft.com/en-us/microsoft-365/microsoft-teams/download-app" TargetMode="External" /><Relationship Type="http://schemas.openxmlformats.org/officeDocument/2006/relationships/hyperlink" Id="rId49"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5" Target="https://accounts.google.com/signup/v2/webcreateaccount?flowName=GlifWebSignIn&amp;flowEntry=SignUp&amp;nogm=true" TargetMode="External" /><Relationship Type="http://schemas.openxmlformats.org/officeDocument/2006/relationships/hyperlink" Id="rId129" Target="https://chrome.google.com/webstore/detail/zenhub-for-github/ogcgkffhplmphkaahpmffcafajaocjbd?hl=en-US" TargetMode="External" /><Relationship Type="http://schemas.openxmlformats.org/officeDocument/2006/relationships/hyperlink" Id="rId81" Target="https://doi.org/10.1080/0044929031000" TargetMode="External" /><Relationship Type="http://schemas.openxmlformats.org/officeDocument/2006/relationships/hyperlink" Id="rId136" Target="https://github.com/lzim/mtl_code" TargetMode="External" /><Relationship Type="http://schemas.openxmlformats.org/officeDocument/2006/relationships/hyperlink" Id="rId237" Target="https://github.com/lzim/teampsd/issues/new/choose" TargetMode="External" /><Relationship Type="http://schemas.openxmlformats.org/officeDocument/2006/relationships/hyperlink" Id="rId61" Target="https://help.github.com/en/github/managing-your-work-on-github/creating-and-editing-milestones-for-issues-and-pull-requests" TargetMode="External" /><Relationship Type="http://schemas.openxmlformats.org/officeDocument/2006/relationships/hyperlink" Id="rId35" Target="https://mtl.how" TargetMode="External" /><Relationship Type="http://schemas.openxmlformats.org/officeDocument/2006/relationships/hyperlink" Id="rId135" Target="https://mtl.how/" TargetMode="External" /><Relationship Type="http://schemas.openxmlformats.org/officeDocument/2006/relationships/hyperlink" Id="rId137" Target="https://mtl.how/mtl_team_tracker" TargetMode="External" /><Relationship Type="http://schemas.openxmlformats.org/officeDocument/2006/relationships/hyperlink" Id="rId134" Target="https://mtl.how/teampsd" TargetMode="External" /><Relationship Type="http://schemas.openxmlformats.org/officeDocument/2006/relationships/hyperlink" Id="rId88" Target="https://myaccount.google.com/brandaccounts" TargetMode="External" /><Relationship Type="http://schemas.openxmlformats.org/officeDocument/2006/relationships/hyperlink" Id="rId76" Target="https://support.microsoft.com/en-us/office/record-your-screen-in-powerpoint-0b4c3f65-534c-4cf1-9c59-402b6e9d79d0#OfficeVersion=Newer_versions" TargetMode="External" /><Relationship Type="http://schemas.openxmlformats.org/officeDocument/2006/relationships/hyperlink" Id="rId106" Target="https://www.chorus.co/media/2989/quickstart-guide-to-teams-chorus.pdf" TargetMode="External" /><Relationship Type="http://schemas.openxmlformats.org/officeDocument/2006/relationships/hyperlink" Id="rId104" Target="https://www.microsoft.com/en-us/microsoft-365/microsoft-teams/download-app" TargetMode="External" /><Relationship Type="http://schemas.openxmlformats.org/officeDocument/2006/relationships/hyperlink" Id="rId49"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2020-08-11T13:31:17Z</dcterms:created>
  <dcterms:modified xsi:type="dcterms:W3CDTF">2020-08-11T13:31:17Z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2020-08-11</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